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95" w:type="dxa"/>
        <w:tblInd w:w="-108" w:type="dxa"/>
        <w:tblBorders>
          <w:top w:val="nil"/>
          <w:left w:val="nil"/>
          <w:bottom w:val="nil"/>
          <w:right w:val="nil"/>
        </w:tblBorders>
        <w:tblLayout w:type="fixed"/>
        <w:tblLook w:val="0000" w:firstRow="0" w:lastRow="0" w:firstColumn="0" w:lastColumn="0" w:noHBand="0" w:noVBand="0"/>
      </w:tblPr>
      <w:tblGrid>
        <w:gridCol w:w="9747"/>
        <w:gridCol w:w="236"/>
        <w:gridCol w:w="956"/>
        <w:gridCol w:w="2820"/>
        <w:gridCol w:w="236"/>
      </w:tblGrid>
      <w:tr w:rsidR="006D07B9" w:rsidRPr="00561C83" w14:paraId="776240E2" w14:textId="77777777" w:rsidTr="00E912D5">
        <w:trPr>
          <w:trHeight w:val="117"/>
        </w:trPr>
        <w:tc>
          <w:tcPr>
            <w:tcW w:w="13759" w:type="dxa"/>
            <w:gridSpan w:val="4"/>
          </w:tcPr>
          <w:p w14:paraId="493FBCCE" w14:textId="77777777" w:rsidR="00243424" w:rsidRPr="00C60D2B" w:rsidRDefault="00561C83" w:rsidP="00BA125A">
            <w:pPr>
              <w:spacing w:line="276" w:lineRule="auto"/>
              <w:rPr>
                <w:rFonts w:cstheme="minorHAnsi"/>
                <w:b/>
                <w:bCs/>
                <w:sz w:val="28"/>
                <w:szCs w:val="28"/>
              </w:rPr>
            </w:pPr>
            <w:r w:rsidRPr="00561C83">
              <w:rPr>
                <w:rFonts w:cstheme="minorHAnsi"/>
                <w:sz w:val="28"/>
                <w:szCs w:val="28"/>
              </w:rPr>
              <w:t xml:space="preserve"> </w:t>
            </w:r>
            <w:r w:rsidRPr="00561C83">
              <w:rPr>
                <w:rFonts w:cstheme="minorHAnsi"/>
                <w:b/>
                <w:bCs/>
                <w:sz w:val="44"/>
                <w:szCs w:val="28"/>
              </w:rPr>
              <w:t>Vedtægter for Bokseklubben Limfjord af</w:t>
            </w:r>
            <w:r w:rsidR="00243424" w:rsidRPr="00C60D2B">
              <w:rPr>
                <w:rFonts w:cstheme="minorHAnsi"/>
                <w:b/>
                <w:bCs/>
                <w:sz w:val="44"/>
                <w:szCs w:val="28"/>
              </w:rPr>
              <w:t xml:space="preserve"> </w:t>
            </w:r>
            <w:r w:rsidRPr="00561C83">
              <w:rPr>
                <w:rFonts w:cstheme="minorHAnsi"/>
                <w:b/>
                <w:bCs/>
                <w:sz w:val="44"/>
                <w:szCs w:val="28"/>
              </w:rPr>
              <w:t>2006</w:t>
            </w:r>
            <w:r w:rsidRPr="00561C83">
              <w:rPr>
                <w:rFonts w:cstheme="minorHAnsi"/>
                <w:b/>
                <w:bCs/>
                <w:sz w:val="28"/>
                <w:szCs w:val="28"/>
              </w:rPr>
              <w:t xml:space="preserve">. </w:t>
            </w:r>
          </w:p>
          <w:p w14:paraId="2D3AF4CB" w14:textId="77777777" w:rsidR="00561C83" w:rsidRPr="00561C83" w:rsidRDefault="00561C83" w:rsidP="00BA125A">
            <w:pPr>
              <w:spacing w:line="276" w:lineRule="auto"/>
              <w:rPr>
                <w:rFonts w:cstheme="minorHAnsi"/>
                <w:sz w:val="28"/>
                <w:szCs w:val="28"/>
              </w:rPr>
            </w:pPr>
          </w:p>
        </w:tc>
        <w:tc>
          <w:tcPr>
            <w:tcW w:w="236" w:type="dxa"/>
          </w:tcPr>
          <w:p w14:paraId="49CDCDF0" w14:textId="77777777" w:rsidR="00561C83" w:rsidRPr="00561C83" w:rsidRDefault="00561C83" w:rsidP="00BA125A">
            <w:pPr>
              <w:spacing w:line="276" w:lineRule="auto"/>
              <w:rPr>
                <w:rFonts w:cstheme="minorHAnsi"/>
                <w:sz w:val="28"/>
                <w:szCs w:val="28"/>
              </w:rPr>
            </w:pPr>
          </w:p>
        </w:tc>
      </w:tr>
      <w:tr w:rsidR="00561C83" w:rsidRPr="00561C83" w14:paraId="6714EC8B" w14:textId="77777777" w:rsidTr="00E912D5">
        <w:trPr>
          <w:gridAfter w:val="4"/>
          <w:wAfter w:w="4248" w:type="dxa"/>
          <w:trHeight w:val="705"/>
        </w:trPr>
        <w:tc>
          <w:tcPr>
            <w:tcW w:w="9747" w:type="dxa"/>
          </w:tcPr>
          <w:p w14:paraId="0F600FFF" w14:textId="77777777" w:rsidR="00CC0641" w:rsidRPr="00C60D2B" w:rsidRDefault="00AD3640" w:rsidP="00BA125A">
            <w:pPr>
              <w:spacing w:line="276" w:lineRule="auto"/>
              <w:rPr>
                <w:rFonts w:cstheme="minorHAnsi"/>
                <w:b/>
                <w:bCs/>
                <w:sz w:val="28"/>
                <w:szCs w:val="28"/>
              </w:rPr>
            </w:pPr>
            <w:r w:rsidRPr="00561C83">
              <w:rPr>
                <w:rFonts w:cstheme="minorHAnsi"/>
                <w:b/>
                <w:bCs/>
                <w:sz w:val="28"/>
                <w:szCs w:val="28"/>
              </w:rPr>
              <w:t xml:space="preserve">§ 1. </w:t>
            </w:r>
            <w:r>
              <w:rPr>
                <w:rFonts w:cstheme="minorHAnsi"/>
                <w:b/>
                <w:bCs/>
                <w:sz w:val="28"/>
                <w:szCs w:val="28"/>
              </w:rPr>
              <w:t xml:space="preserve"> </w:t>
            </w:r>
            <w:r w:rsidR="00561C83" w:rsidRPr="00561C83">
              <w:rPr>
                <w:rFonts w:cstheme="minorHAnsi"/>
                <w:b/>
                <w:bCs/>
                <w:sz w:val="28"/>
                <w:szCs w:val="28"/>
              </w:rPr>
              <w:t xml:space="preserve">Klubbens navn og hjemsted </w:t>
            </w:r>
          </w:p>
          <w:p w14:paraId="735260B5" w14:textId="77777777" w:rsidR="00561C83" w:rsidRDefault="00561C83" w:rsidP="00BA125A">
            <w:pPr>
              <w:spacing w:line="276" w:lineRule="auto"/>
              <w:rPr>
                <w:rFonts w:cstheme="minorHAnsi"/>
                <w:sz w:val="28"/>
                <w:szCs w:val="28"/>
              </w:rPr>
            </w:pPr>
            <w:r w:rsidRPr="00561C83">
              <w:rPr>
                <w:rFonts w:cstheme="minorHAnsi"/>
                <w:sz w:val="28"/>
                <w:szCs w:val="28"/>
              </w:rPr>
              <w:t xml:space="preserve">Klubbens navn er Bokseklubben Limfjord og er hjemmehørende i Skive Kommune. </w:t>
            </w:r>
            <w:r w:rsidR="00973508" w:rsidRPr="00C60D2B">
              <w:rPr>
                <w:rFonts w:cstheme="minorHAnsi"/>
                <w:sz w:val="28"/>
                <w:szCs w:val="28"/>
              </w:rPr>
              <w:br/>
            </w:r>
            <w:r w:rsidRPr="00561C83">
              <w:rPr>
                <w:rFonts w:cstheme="minorHAnsi"/>
                <w:sz w:val="28"/>
                <w:szCs w:val="28"/>
              </w:rPr>
              <w:t xml:space="preserve">Foreningens adresse er formandens. </w:t>
            </w:r>
            <w:r w:rsidR="00973508" w:rsidRPr="00C60D2B">
              <w:rPr>
                <w:rFonts w:cstheme="minorHAnsi"/>
                <w:sz w:val="28"/>
                <w:szCs w:val="28"/>
              </w:rPr>
              <w:br/>
            </w:r>
            <w:r w:rsidRPr="00561C83">
              <w:rPr>
                <w:rFonts w:cstheme="minorHAnsi"/>
                <w:sz w:val="28"/>
                <w:szCs w:val="28"/>
              </w:rPr>
              <w:t xml:space="preserve">Bokseklubben Limfjord er stiftet den 5. oktober 2006. </w:t>
            </w:r>
          </w:p>
          <w:p w14:paraId="3A54ED00" w14:textId="77777777" w:rsidR="00AD3640" w:rsidRPr="00561C83" w:rsidRDefault="00AD3640" w:rsidP="00BA125A">
            <w:pPr>
              <w:spacing w:line="276" w:lineRule="auto"/>
              <w:rPr>
                <w:rFonts w:cstheme="minorHAnsi"/>
                <w:sz w:val="28"/>
                <w:szCs w:val="28"/>
              </w:rPr>
            </w:pPr>
          </w:p>
        </w:tc>
      </w:tr>
      <w:tr w:rsidR="00561C83" w:rsidRPr="00561C83" w14:paraId="5D78A0C4" w14:textId="77777777" w:rsidTr="00E912D5">
        <w:trPr>
          <w:gridAfter w:val="4"/>
          <w:wAfter w:w="4248" w:type="dxa"/>
          <w:trHeight w:val="558"/>
        </w:trPr>
        <w:tc>
          <w:tcPr>
            <w:tcW w:w="9747" w:type="dxa"/>
          </w:tcPr>
          <w:p w14:paraId="28C37EA4" w14:textId="77777777" w:rsidR="00CC0641" w:rsidRPr="00C60D2B" w:rsidRDefault="00AD3640" w:rsidP="00BA125A">
            <w:pPr>
              <w:spacing w:line="276" w:lineRule="auto"/>
              <w:rPr>
                <w:rFonts w:cstheme="minorHAnsi"/>
                <w:b/>
                <w:bCs/>
                <w:sz w:val="28"/>
                <w:szCs w:val="28"/>
              </w:rPr>
            </w:pPr>
            <w:r w:rsidRPr="00561C83">
              <w:rPr>
                <w:rFonts w:cstheme="minorHAnsi"/>
                <w:b/>
                <w:bCs/>
                <w:sz w:val="28"/>
                <w:szCs w:val="28"/>
              </w:rPr>
              <w:t xml:space="preserve">§ 2. </w:t>
            </w:r>
            <w:r w:rsidR="00CC0641" w:rsidRPr="00561C83">
              <w:rPr>
                <w:rFonts w:cstheme="minorHAnsi"/>
                <w:b/>
                <w:bCs/>
                <w:sz w:val="28"/>
                <w:szCs w:val="28"/>
              </w:rPr>
              <w:t xml:space="preserve">Klubbens formål </w:t>
            </w:r>
          </w:p>
          <w:p w14:paraId="6EDE33DD" w14:textId="300FBD92" w:rsidR="00561C83" w:rsidRPr="00561C83" w:rsidRDefault="00561C83" w:rsidP="00BA125A">
            <w:pPr>
              <w:spacing w:line="276" w:lineRule="auto"/>
              <w:rPr>
                <w:rFonts w:cstheme="minorHAnsi"/>
                <w:sz w:val="28"/>
                <w:szCs w:val="28"/>
              </w:rPr>
            </w:pPr>
            <w:r w:rsidRPr="00561C83">
              <w:rPr>
                <w:rFonts w:cstheme="minorHAnsi"/>
                <w:sz w:val="28"/>
                <w:szCs w:val="28"/>
              </w:rPr>
              <w:t xml:space="preserve">Klubbens formål er at dyrke boksning på begynder, bredde og eliteplan, samt vægttræning og motion for alle og dermed i et forpligtende </w:t>
            </w:r>
            <w:r w:rsidR="00B533C0" w:rsidRPr="00C60D2B">
              <w:rPr>
                <w:rFonts w:cstheme="minorHAnsi"/>
                <w:sz w:val="28"/>
                <w:szCs w:val="28"/>
              </w:rPr>
              <w:t>fællesskab</w:t>
            </w:r>
            <w:r w:rsidRPr="00561C83">
              <w:rPr>
                <w:rFonts w:cstheme="minorHAnsi"/>
                <w:sz w:val="28"/>
                <w:szCs w:val="28"/>
              </w:rPr>
              <w:t xml:space="preserve"> at styrke folkeoplysningen og medlemmernes evne til at tage vare på sig selv og deltage aktivt i forenings- og samfundslivet. </w:t>
            </w:r>
          </w:p>
        </w:tc>
      </w:tr>
      <w:tr w:rsidR="006D07B9" w:rsidRPr="00561C83" w14:paraId="5D11626A" w14:textId="77777777" w:rsidTr="00E912D5">
        <w:trPr>
          <w:trHeight w:val="117"/>
        </w:trPr>
        <w:tc>
          <w:tcPr>
            <w:tcW w:w="13759" w:type="dxa"/>
            <w:gridSpan w:val="4"/>
          </w:tcPr>
          <w:p w14:paraId="77BC663A" w14:textId="77777777" w:rsidR="00561C83" w:rsidRPr="00561C83" w:rsidRDefault="00561C83" w:rsidP="00BA125A">
            <w:pPr>
              <w:spacing w:line="276" w:lineRule="auto"/>
              <w:rPr>
                <w:rFonts w:cstheme="minorHAnsi"/>
                <w:sz w:val="28"/>
                <w:szCs w:val="28"/>
              </w:rPr>
            </w:pPr>
          </w:p>
        </w:tc>
        <w:tc>
          <w:tcPr>
            <w:tcW w:w="236" w:type="dxa"/>
          </w:tcPr>
          <w:p w14:paraId="11AAB5E9" w14:textId="77777777" w:rsidR="00561C83" w:rsidRPr="00561C83" w:rsidRDefault="00561C83" w:rsidP="00BA125A">
            <w:pPr>
              <w:spacing w:line="276" w:lineRule="auto"/>
              <w:rPr>
                <w:rFonts w:cstheme="minorHAnsi"/>
                <w:sz w:val="28"/>
                <w:szCs w:val="28"/>
              </w:rPr>
            </w:pPr>
          </w:p>
        </w:tc>
      </w:tr>
      <w:tr w:rsidR="00561C83" w:rsidRPr="00561C83" w14:paraId="17D0541E" w14:textId="77777777" w:rsidTr="00E912D5">
        <w:trPr>
          <w:gridAfter w:val="4"/>
          <w:wAfter w:w="4248" w:type="dxa"/>
          <w:trHeight w:val="410"/>
        </w:trPr>
        <w:tc>
          <w:tcPr>
            <w:tcW w:w="9747" w:type="dxa"/>
          </w:tcPr>
          <w:p w14:paraId="7EF9743D" w14:textId="77777777" w:rsidR="00973508" w:rsidRPr="00C60D2B" w:rsidRDefault="00AD3640" w:rsidP="00BA125A">
            <w:pPr>
              <w:spacing w:line="276" w:lineRule="auto"/>
              <w:rPr>
                <w:rFonts w:cstheme="minorHAnsi"/>
                <w:b/>
                <w:bCs/>
                <w:sz w:val="28"/>
                <w:szCs w:val="28"/>
              </w:rPr>
            </w:pPr>
            <w:r w:rsidRPr="00561C83">
              <w:rPr>
                <w:rFonts w:cstheme="minorHAnsi"/>
                <w:b/>
                <w:bCs/>
                <w:sz w:val="28"/>
                <w:szCs w:val="28"/>
              </w:rPr>
              <w:t xml:space="preserve">§ 3. </w:t>
            </w:r>
            <w:r w:rsidR="00973508" w:rsidRPr="00561C83">
              <w:rPr>
                <w:rFonts w:cstheme="minorHAnsi"/>
                <w:b/>
                <w:bCs/>
                <w:sz w:val="28"/>
                <w:szCs w:val="28"/>
              </w:rPr>
              <w:t xml:space="preserve">Medlemskab af organisationer: </w:t>
            </w:r>
          </w:p>
          <w:p w14:paraId="42ED5267" w14:textId="03748B5F" w:rsidR="00561C83" w:rsidRDefault="00561C83" w:rsidP="00BA125A">
            <w:pPr>
              <w:spacing w:line="276" w:lineRule="auto"/>
              <w:rPr>
                <w:rFonts w:cstheme="minorHAnsi"/>
                <w:sz w:val="28"/>
                <w:szCs w:val="28"/>
              </w:rPr>
            </w:pPr>
            <w:r w:rsidRPr="00561C83">
              <w:rPr>
                <w:rFonts w:cstheme="minorHAnsi"/>
                <w:sz w:val="28"/>
                <w:szCs w:val="28"/>
              </w:rPr>
              <w:t xml:space="preserve">Klubben skal være medlem af Skive </w:t>
            </w:r>
            <w:r w:rsidR="00B533C0" w:rsidRPr="00C60D2B">
              <w:rPr>
                <w:rFonts w:cstheme="minorHAnsi"/>
                <w:sz w:val="28"/>
                <w:szCs w:val="28"/>
              </w:rPr>
              <w:t>Idrætssamvirke (</w:t>
            </w:r>
            <w:r w:rsidRPr="00561C83">
              <w:rPr>
                <w:rFonts w:cstheme="minorHAnsi"/>
                <w:sz w:val="28"/>
                <w:szCs w:val="28"/>
              </w:rPr>
              <w:t>SIS)</w:t>
            </w:r>
            <w:r w:rsidR="00485DF0">
              <w:rPr>
                <w:rFonts w:cstheme="minorHAnsi"/>
                <w:sz w:val="28"/>
                <w:szCs w:val="28"/>
              </w:rPr>
              <w:t xml:space="preserve">, </w:t>
            </w:r>
            <w:r w:rsidRPr="00561C83">
              <w:rPr>
                <w:rFonts w:cstheme="minorHAnsi"/>
                <w:sz w:val="28"/>
                <w:szCs w:val="28"/>
              </w:rPr>
              <w:t>Danmarks Bokse-Union (DaBU)</w:t>
            </w:r>
            <w:r w:rsidR="00485DF0">
              <w:rPr>
                <w:rFonts w:cstheme="minorHAnsi"/>
                <w:sz w:val="28"/>
                <w:szCs w:val="28"/>
              </w:rPr>
              <w:t xml:space="preserve"> </w:t>
            </w:r>
            <w:r w:rsidRPr="00561C83">
              <w:rPr>
                <w:rFonts w:cstheme="minorHAnsi"/>
                <w:sz w:val="28"/>
                <w:szCs w:val="28"/>
              </w:rPr>
              <w:t xml:space="preserve">under Danmarks Idræts-Forbund (DIF). </w:t>
            </w:r>
          </w:p>
          <w:p w14:paraId="257F1834" w14:textId="77777777" w:rsidR="00D328E2" w:rsidRPr="00561C83" w:rsidRDefault="00D328E2" w:rsidP="00BA125A">
            <w:pPr>
              <w:spacing w:line="276" w:lineRule="auto"/>
              <w:rPr>
                <w:rFonts w:cstheme="minorHAnsi"/>
                <w:sz w:val="28"/>
                <w:szCs w:val="28"/>
              </w:rPr>
            </w:pPr>
          </w:p>
        </w:tc>
      </w:tr>
      <w:tr w:rsidR="00D328E2" w:rsidRPr="00561C83" w14:paraId="331ACF97" w14:textId="77777777" w:rsidTr="00E912D5">
        <w:trPr>
          <w:gridAfter w:val="2"/>
          <w:wAfter w:w="3056" w:type="dxa"/>
          <w:trHeight w:val="117"/>
        </w:trPr>
        <w:tc>
          <w:tcPr>
            <w:tcW w:w="9747" w:type="dxa"/>
          </w:tcPr>
          <w:p w14:paraId="2E37B27B" w14:textId="77777777" w:rsidR="00D328E2" w:rsidRPr="00C60D2B" w:rsidRDefault="00D328E2" w:rsidP="00BA125A">
            <w:pPr>
              <w:spacing w:line="276" w:lineRule="auto"/>
              <w:rPr>
                <w:rFonts w:cstheme="minorHAnsi"/>
                <w:b/>
                <w:bCs/>
                <w:sz w:val="28"/>
                <w:szCs w:val="28"/>
              </w:rPr>
            </w:pPr>
            <w:r w:rsidRPr="00561C83">
              <w:rPr>
                <w:rFonts w:cstheme="minorHAnsi"/>
                <w:b/>
                <w:bCs/>
                <w:sz w:val="28"/>
                <w:szCs w:val="28"/>
              </w:rPr>
              <w:t xml:space="preserve">§ 4. Optagelse af medlemmer </w:t>
            </w:r>
          </w:p>
          <w:p w14:paraId="29C6D946" w14:textId="77777777" w:rsidR="00D328E2" w:rsidRPr="00561C83" w:rsidRDefault="00D328E2" w:rsidP="00BA125A">
            <w:pPr>
              <w:spacing w:line="276" w:lineRule="auto"/>
              <w:rPr>
                <w:rFonts w:cstheme="minorHAnsi"/>
                <w:sz w:val="28"/>
                <w:szCs w:val="28"/>
              </w:rPr>
            </w:pPr>
            <w:r w:rsidRPr="00561C83">
              <w:rPr>
                <w:rFonts w:cstheme="minorHAnsi"/>
                <w:sz w:val="28"/>
                <w:szCs w:val="28"/>
              </w:rPr>
              <w:t xml:space="preserve">Som aktive medlemmer kan bestyrelsen optage enhver person der er myndig. Umyndige personers optagelse kan kræve forældres eller værgers samtykke. </w:t>
            </w:r>
          </w:p>
          <w:p w14:paraId="4C8A1BEF" w14:textId="77777777" w:rsidR="00D328E2" w:rsidRPr="00561C83" w:rsidRDefault="00D328E2" w:rsidP="00BA125A">
            <w:pPr>
              <w:spacing w:line="276" w:lineRule="auto"/>
              <w:rPr>
                <w:rFonts w:cstheme="minorHAnsi"/>
                <w:sz w:val="28"/>
                <w:szCs w:val="28"/>
              </w:rPr>
            </w:pPr>
            <w:r w:rsidRPr="00561C83">
              <w:rPr>
                <w:rFonts w:cstheme="minorHAnsi"/>
                <w:sz w:val="28"/>
                <w:szCs w:val="28"/>
              </w:rPr>
              <w:t xml:space="preserve">Som passivt medlem kan bestyrelsen optage personer der har relation til klubben og som ønsker at støtte eller at arbejde for klubben. </w:t>
            </w:r>
          </w:p>
          <w:p w14:paraId="695E80EE" w14:textId="77777777" w:rsidR="00D328E2" w:rsidRDefault="00D328E2" w:rsidP="00BA125A">
            <w:pPr>
              <w:spacing w:line="276" w:lineRule="auto"/>
              <w:rPr>
                <w:rFonts w:cstheme="minorHAnsi"/>
                <w:sz w:val="28"/>
                <w:szCs w:val="28"/>
              </w:rPr>
            </w:pPr>
            <w:r w:rsidRPr="00561C83">
              <w:rPr>
                <w:rFonts w:cstheme="minorHAnsi"/>
                <w:sz w:val="28"/>
                <w:szCs w:val="28"/>
              </w:rPr>
              <w:t xml:space="preserve">Bestyrelsen kan udnævne æresmedlemmer. </w:t>
            </w:r>
          </w:p>
          <w:p w14:paraId="698513E2" w14:textId="77777777" w:rsidR="00D328E2" w:rsidRPr="00561C83" w:rsidRDefault="00D328E2" w:rsidP="00BA125A">
            <w:pPr>
              <w:spacing w:line="276" w:lineRule="auto"/>
              <w:rPr>
                <w:rFonts w:cstheme="minorHAnsi"/>
                <w:sz w:val="28"/>
                <w:szCs w:val="28"/>
              </w:rPr>
            </w:pPr>
          </w:p>
        </w:tc>
        <w:tc>
          <w:tcPr>
            <w:tcW w:w="1192" w:type="dxa"/>
            <w:gridSpan w:val="2"/>
          </w:tcPr>
          <w:p w14:paraId="3158B4BF" w14:textId="77777777" w:rsidR="00D328E2" w:rsidRPr="00561C83" w:rsidRDefault="00D328E2" w:rsidP="00BA125A">
            <w:pPr>
              <w:spacing w:line="276" w:lineRule="auto"/>
              <w:rPr>
                <w:rFonts w:cstheme="minorHAnsi"/>
                <w:sz w:val="28"/>
                <w:szCs w:val="28"/>
              </w:rPr>
            </w:pPr>
          </w:p>
        </w:tc>
      </w:tr>
      <w:tr w:rsidR="00E912D5" w:rsidRPr="00561C83" w14:paraId="6E516B78" w14:textId="77777777" w:rsidTr="00E912D5">
        <w:trPr>
          <w:gridAfter w:val="2"/>
          <w:wAfter w:w="3056" w:type="dxa"/>
          <w:trHeight w:val="705"/>
        </w:trPr>
        <w:tc>
          <w:tcPr>
            <w:tcW w:w="9747" w:type="dxa"/>
          </w:tcPr>
          <w:p w14:paraId="269AA348" w14:textId="77777777" w:rsidR="00D328E2" w:rsidRPr="00C60D2B" w:rsidRDefault="00D328E2" w:rsidP="00BA125A">
            <w:pPr>
              <w:spacing w:line="276" w:lineRule="auto"/>
              <w:rPr>
                <w:rFonts w:cstheme="minorHAnsi"/>
                <w:b/>
                <w:bCs/>
                <w:sz w:val="28"/>
                <w:szCs w:val="28"/>
              </w:rPr>
            </w:pPr>
            <w:r w:rsidRPr="00561C83">
              <w:rPr>
                <w:rFonts w:cstheme="minorHAnsi"/>
                <w:b/>
                <w:bCs/>
                <w:sz w:val="28"/>
                <w:szCs w:val="28"/>
              </w:rPr>
              <w:t>§ 5. Kontingent</w:t>
            </w:r>
          </w:p>
          <w:p w14:paraId="1576C951" w14:textId="77777777" w:rsidR="00D328E2" w:rsidRPr="00561C83" w:rsidRDefault="00D328E2" w:rsidP="00BA125A">
            <w:pPr>
              <w:spacing w:line="276" w:lineRule="auto"/>
              <w:rPr>
                <w:rFonts w:cstheme="minorHAnsi"/>
                <w:sz w:val="28"/>
                <w:szCs w:val="28"/>
              </w:rPr>
            </w:pPr>
            <w:r w:rsidRPr="00561C83">
              <w:rPr>
                <w:rFonts w:cstheme="minorHAnsi"/>
                <w:sz w:val="28"/>
                <w:szCs w:val="28"/>
              </w:rPr>
              <w:t xml:space="preserve">Alle medlemmers kontingent fastsættes af bestyrelsen. Kontingentet betales </w:t>
            </w:r>
            <w:r w:rsidRPr="00C60D2B">
              <w:rPr>
                <w:rFonts w:cstheme="minorHAnsi"/>
                <w:sz w:val="28"/>
                <w:szCs w:val="28"/>
              </w:rPr>
              <w:t>forud</w:t>
            </w:r>
            <w:r w:rsidRPr="00561C83">
              <w:rPr>
                <w:rFonts w:cstheme="minorHAnsi"/>
                <w:sz w:val="28"/>
                <w:szCs w:val="28"/>
              </w:rPr>
              <w:t xml:space="preserve">, senest 4 uger efter træningsstart for den enkelte. </w:t>
            </w:r>
          </w:p>
          <w:p w14:paraId="0915D8D5" w14:textId="77777777" w:rsidR="00D328E2" w:rsidRPr="00561C83" w:rsidRDefault="00D328E2" w:rsidP="00BA125A">
            <w:pPr>
              <w:spacing w:line="276" w:lineRule="auto"/>
              <w:rPr>
                <w:rFonts w:cstheme="minorHAnsi"/>
                <w:sz w:val="28"/>
                <w:szCs w:val="28"/>
              </w:rPr>
            </w:pPr>
            <w:r w:rsidRPr="00561C83">
              <w:rPr>
                <w:rFonts w:cstheme="minorHAnsi"/>
                <w:sz w:val="28"/>
                <w:szCs w:val="28"/>
              </w:rPr>
              <w:t xml:space="preserve">Passive medlemmer skal betale kontingent forud for ét år ad gangen. </w:t>
            </w:r>
          </w:p>
          <w:p w14:paraId="262C23E5" w14:textId="77777777" w:rsidR="00D328E2" w:rsidRPr="00561C83" w:rsidRDefault="00D328E2" w:rsidP="00BA125A">
            <w:pPr>
              <w:spacing w:line="276" w:lineRule="auto"/>
              <w:rPr>
                <w:rFonts w:cstheme="minorHAnsi"/>
                <w:sz w:val="28"/>
                <w:szCs w:val="28"/>
              </w:rPr>
            </w:pPr>
            <w:r w:rsidRPr="00561C83">
              <w:rPr>
                <w:rFonts w:cstheme="minorHAnsi"/>
                <w:sz w:val="28"/>
                <w:szCs w:val="28"/>
              </w:rPr>
              <w:lastRenderedPageBreak/>
              <w:t xml:space="preserve">Kontingenternes størrelser fastsættes af bestyrelsen </w:t>
            </w:r>
          </w:p>
          <w:p w14:paraId="0669CABB" w14:textId="77777777" w:rsidR="00D328E2" w:rsidRPr="00C60D2B" w:rsidRDefault="00D328E2" w:rsidP="00BA125A">
            <w:pPr>
              <w:spacing w:line="276" w:lineRule="auto"/>
              <w:rPr>
                <w:rFonts w:cstheme="minorHAnsi"/>
                <w:sz w:val="28"/>
                <w:szCs w:val="28"/>
              </w:rPr>
            </w:pPr>
            <w:r w:rsidRPr="00561C83">
              <w:rPr>
                <w:rFonts w:cstheme="minorHAnsi"/>
                <w:sz w:val="28"/>
                <w:szCs w:val="28"/>
              </w:rPr>
              <w:t>Æresmedlemmer, frivillige trænere og medlemmer af bestyrelsen er kontingentfri.</w:t>
            </w:r>
          </w:p>
          <w:p w14:paraId="239326CD" w14:textId="77777777" w:rsidR="00D328E2" w:rsidRDefault="00D328E2" w:rsidP="00BA125A">
            <w:pPr>
              <w:spacing w:line="276" w:lineRule="auto"/>
              <w:rPr>
                <w:rFonts w:cstheme="minorHAnsi"/>
                <w:sz w:val="28"/>
                <w:szCs w:val="28"/>
              </w:rPr>
            </w:pPr>
            <w:r w:rsidRPr="00561C83">
              <w:rPr>
                <w:rFonts w:cstheme="minorHAnsi"/>
                <w:sz w:val="28"/>
                <w:szCs w:val="28"/>
              </w:rPr>
              <w:t xml:space="preserve"> </w:t>
            </w:r>
          </w:p>
          <w:p w14:paraId="5F444928" w14:textId="77777777" w:rsidR="00472011" w:rsidRPr="00561C83" w:rsidRDefault="00472011" w:rsidP="00BA125A">
            <w:pPr>
              <w:spacing w:line="276" w:lineRule="auto"/>
              <w:rPr>
                <w:rFonts w:cstheme="minorHAnsi"/>
                <w:sz w:val="28"/>
                <w:szCs w:val="28"/>
              </w:rPr>
            </w:pPr>
            <w:r w:rsidRPr="00472011">
              <w:rPr>
                <w:rFonts w:cstheme="minorHAnsi"/>
                <w:b/>
                <w:bCs/>
                <w:sz w:val="28"/>
                <w:szCs w:val="28"/>
              </w:rPr>
              <w:t>§</w:t>
            </w:r>
            <w:r>
              <w:rPr>
                <w:rFonts w:cstheme="minorHAnsi"/>
                <w:b/>
                <w:bCs/>
                <w:sz w:val="28"/>
                <w:szCs w:val="28"/>
              </w:rPr>
              <w:t xml:space="preserve"> </w:t>
            </w:r>
            <w:r w:rsidRPr="00472011">
              <w:rPr>
                <w:rFonts w:cstheme="minorHAnsi"/>
                <w:b/>
                <w:bCs/>
                <w:sz w:val="28"/>
                <w:szCs w:val="28"/>
              </w:rPr>
              <w:t>6. Udmeldelse – eksklusion</w:t>
            </w:r>
            <w:r>
              <w:rPr>
                <w:rFonts w:cstheme="minorHAnsi"/>
                <w:sz w:val="28"/>
                <w:szCs w:val="28"/>
              </w:rPr>
              <w:t xml:space="preserve"> </w:t>
            </w:r>
          </w:p>
        </w:tc>
        <w:tc>
          <w:tcPr>
            <w:tcW w:w="1192" w:type="dxa"/>
            <w:gridSpan w:val="2"/>
          </w:tcPr>
          <w:p w14:paraId="59B776B2" w14:textId="77777777" w:rsidR="00D328E2" w:rsidRPr="00561C83" w:rsidRDefault="00D328E2" w:rsidP="00BA125A">
            <w:pPr>
              <w:spacing w:line="276" w:lineRule="auto"/>
              <w:rPr>
                <w:rFonts w:cstheme="minorHAnsi"/>
                <w:sz w:val="28"/>
                <w:szCs w:val="28"/>
              </w:rPr>
            </w:pPr>
          </w:p>
        </w:tc>
      </w:tr>
      <w:tr w:rsidR="002E4E6F" w:rsidRPr="00561C83" w14:paraId="7B394FBD" w14:textId="77777777" w:rsidTr="00E912D5">
        <w:trPr>
          <w:gridAfter w:val="2"/>
          <w:wAfter w:w="3056" w:type="dxa"/>
          <w:trHeight w:val="117"/>
        </w:trPr>
        <w:tc>
          <w:tcPr>
            <w:tcW w:w="9747" w:type="dxa"/>
          </w:tcPr>
          <w:p w14:paraId="4494CE82" w14:textId="77777777" w:rsidR="00472011" w:rsidRPr="00561C83" w:rsidRDefault="00472011" w:rsidP="00BA125A">
            <w:pPr>
              <w:spacing w:line="276" w:lineRule="auto"/>
              <w:rPr>
                <w:rFonts w:cstheme="minorHAnsi"/>
                <w:sz w:val="28"/>
                <w:szCs w:val="28"/>
              </w:rPr>
            </w:pPr>
            <w:r w:rsidRPr="00561C83">
              <w:rPr>
                <w:rFonts w:cstheme="minorHAnsi"/>
                <w:sz w:val="28"/>
                <w:szCs w:val="28"/>
              </w:rPr>
              <w:t xml:space="preserve">a. Udmeldelse af klubben skal ske skriftligt og med 14 dages varsel til </w:t>
            </w:r>
            <w:r w:rsidRPr="00C60D2B">
              <w:rPr>
                <w:rFonts w:cstheme="minorHAnsi"/>
                <w:sz w:val="28"/>
                <w:szCs w:val="28"/>
              </w:rPr>
              <w:t>bestyrelsen</w:t>
            </w:r>
            <w:r w:rsidRPr="00561C83">
              <w:rPr>
                <w:rFonts w:cstheme="minorHAnsi"/>
                <w:sz w:val="28"/>
                <w:szCs w:val="28"/>
              </w:rPr>
              <w:t xml:space="preserve">. En evt. kontingentrestance skal være berigtiget forinden udmeldelsen er gyldig. Medlemmerne har krav på skriftlig bekræftelse på udmeldelsen. </w:t>
            </w:r>
          </w:p>
          <w:p w14:paraId="1BC32B11" w14:textId="77777777" w:rsidR="00472011" w:rsidRPr="00561C83" w:rsidRDefault="00472011" w:rsidP="00BA125A">
            <w:pPr>
              <w:spacing w:line="276" w:lineRule="auto"/>
              <w:rPr>
                <w:rFonts w:cstheme="minorHAnsi"/>
                <w:sz w:val="28"/>
                <w:szCs w:val="28"/>
              </w:rPr>
            </w:pPr>
            <w:r w:rsidRPr="00561C83">
              <w:rPr>
                <w:rFonts w:cstheme="minorHAnsi"/>
                <w:sz w:val="28"/>
                <w:szCs w:val="28"/>
              </w:rPr>
              <w:t xml:space="preserve">b. </w:t>
            </w:r>
            <w:proofErr w:type="gramStart"/>
            <w:r w:rsidRPr="00561C83">
              <w:rPr>
                <w:rFonts w:cstheme="minorHAnsi"/>
                <w:sz w:val="28"/>
                <w:szCs w:val="28"/>
              </w:rPr>
              <w:t>Såfremt</w:t>
            </w:r>
            <w:proofErr w:type="gramEnd"/>
            <w:r w:rsidRPr="00561C83">
              <w:rPr>
                <w:rFonts w:cstheme="minorHAnsi"/>
                <w:sz w:val="28"/>
                <w:szCs w:val="28"/>
              </w:rPr>
              <w:t xml:space="preserve"> et medlem er i kontingentrestance i mere end 2 måneder, og </w:t>
            </w:r>
            <w:r w:rsidRPr="00C60D2B">
              <w:rPr>
                <w:rFonts w:cstheme="minorHAnsi"/>
                <w:sz w:val="28"/>
                <w:szCs w:val="28"/>
              </w:rPr>
              <w:t>medlemmet</w:t>
            </w:r>
            <w:r w:rsidRPr="00561C83">
              <w:rPr>
                <w:rFonts w:cstheme="minorHAnsi"/>
                <w:sz w:val="28"/>
                <w:szCs w:val="28"/>
              </w:rPr>
              <w:t xml:space="preserve"> på trods af en efterfølgende rykkerskrivelse med anmodning om betaling af restancen og med meddelelsen af konsekvensen af fortsat manglende betaling, ikke har indbetalt restancen inden 8 dage, er bestyrelsen berettiget til at ekskludere medlemmet af foreningen. </w:t>
            </w:r>
          </w:p>
          <w:p w14:paraId="2957FCD9" w14:textId="77777777" w:rsidR="00472011" w:rsidRPr="00561C83" w:rsidRDefault="00472011" w:rsidP="00BA125A">
            <w:pPr>
              <w:spacing w:line="276" w:lineRule="auto"/>
              <w:rPr>
                <w:rFonts w:cstheme="minorHAnsi"/>
                <w:sz w:val="28"/>
                <w:szCs w:val="28"/>
              </w:rPr>
            </w:pPr>
            <w:r w:rsidRPr="00561C83">
              <w:rPr>
                <w:rFonts w:cstheme="minorHAnsi"/>
                <w:sz w:val="28"/>
                <w:szCs w:val="28"/>
              </w:rPr>
              <w:t xml:space="preserve">c. Ingen der er ekskluderet af foreningen som følge af kontingentrestance, kan igen optages som medlem af foreningen førend restancen er betalt. </w:t>
            </w:r>
          </w:p>
          <w:p w14:paraId="2F8BEA39" w14:textId="77777777" w:rsidR="00472011" w:rsidRPr="00561C83" w:rsidRDefault="00472011" w:rsidP="00BA125A">
            <w:pPr>
              <w:spacing w:line="276" w:lineRule="auto"/>
              <w:rPr>
                <w:rFonts w:cstheme="minorHAnsi"/>
                <w:sz w:val="28"/>
                <w:szCs w:val="28"/>
              </w:rPr>
            </w:pPr>
            <w:r w:rsidRPr="00561C83">
              <w:rPr>
                <w:rFonts w:cstheme="minorHAnsi"/>
                <w:sz w:val="28"/>
                <w:szCs w:val="28"/>
              </w:rPr>
              <w:t xml:space="preserve">d. Bestyrelsen kan desuden ekskludere et medlem når særlige forhold giver anledning hertil. Vedkommende skal inden bestyrelsen træffer sin afgørelse have haft lejlighed til at fremføre sin version af sagen og kan kræve, at spørgsmålet vedrørende eksklusion afgøres på den førstkommende ordinære generalforsamling </w:t>
            </w:r>
          </w:p>
          <w:p w14:paraId="25A55AEF" w14:textId="77777777" w:rsidR="00472011" w:rsidRPr="00561C83" w:rsidRDefault="00472011" w:rsidP="00BA125A">
            <w:pPr>
              <w:spacing w:line="276" w:lineRule="auto"/>
              <w:rPr>
                <w:rFonts w:cstheme="minorHAnsi"/>
                <w:sz w:val="28"/>
                <w:szCs w:val="28"/>
              </w:rPr>
            </w:pPr>
          </w:p>
        </w:tc>
        <w:tc>
          <w:tcPr>
            <w:tcW w:w="1192" w:type="dxa"/>
            <w:gridSpan w:val="2"/>
          </w:tcPr>
          <w:p w14:paraId="539E4E93" w14:textId="77777777" w:rsidR="00472011" w:rsidRPr="00561C83" w:rsidRDefault="00472011" w:rsidP="00BA125A">
            <w:pPr>
              <w:spacing w:line="276" w:lineRule="auto"/>
              <w:rPr>
                <w:rFonts w:cstheme="minorHAnsi"/>
                <w:sz w:val="28"/>
                <w:szCs w:val="28"/>
              </w:rPr>
            </w:pPr>
          </w:p>
        </w:tc>
      </w:tr>
      <w:tr w:rsidR="00472011" w:rsidRPr="00B06732" w14:paraId="7C8BF578" w14:textId="77777777" w:rsidTr="00E912D5">
        <w:trPr>
          <w:gridAfter w:val="3"/>
          <w:wAfter w:w="4012" w:type="dxa"/>
          <w:trHeight w:val="117"/>
        </w:trPr>
        <w:tc>
          <w:tcPr>
            <w:tcW w:w="9747" w:type="dxa"/>
          </w:tcPr>
          <w:p w14:paraId="60B50CE7" w14:textId="77777777" w:rsidR="006D07B9" w:rsidRPr="00B06732" w:rsidRDefault="006D07B9" w:rsidP="00BA125A">
            <w:pPr>
              <w:spacing w:line="276" w:lineRule="auto"/>
              <w:rPr>
                <w:rFonts w:cstheme="minorHAnsi"/>
                <w:b/>
                <w:sz w:val="28"/>
                <w:szCs w:val="28"/>
              </w:rPr>
            </w:pPr>
            <w:r w:rsidRPr="00B06732">
              <w:rPr>
                <w:rFonts w:cstheme="minorHAnsi"/>
                <w:b/>
                <w:sz w:val="28"/>
                <w:szCs w:val="28"/>
              </w:rPr>
              <w:t>§ 7. Ordinær generalforsamling</w:t>
            </w:r>
          </w:p>
          <w:p w14:paraId="1CBCF4E1" w14:textId="2128FE18" w:rsidR="006D07B9" w:rsidRPr="00B06732" w:rsidRDefault="006D07B9" w:rsidP="00BA125A">
            <w:pPr>
              <w:spacing w:line="276" w:lineRule="auto"/>
              <w:rPr>
                <w:rFonts w:cstheme="minorHAnsi"/>
                <w:sz w:val="28"/>
                <w:szCs w:val="28"/>
              </w:rPr>
            </w:pPr>
            <w:r w:rsidRPr="00B06732">
              <w:rPr>
                <w:rFonts w:cstheme="minorHAnsi"/>
                <w:sz w:val="28"/>
                <w:szCs w:val="28"/>
              </w:rPr>
              <w:t xml:space="preserve">a. Generalforsamlingen er med de indskrænkninger, som disse vedtægter </w:t>
            </w:r>
            <w:r w:rsidR="00226BAE" w:rsidRPr="00B06732">
              <w:rPr>
                <w:rFonts w:cstheme="minorHAnsi"/>
                <w:sz w:val="28"/>
                <w:szCs w:val="28"/>
              </w:rPr>
              <w:t>foreskriver</w:t>
            </w:r>
            <w:r w:rsidRPr="00B06732">
              <w:rPr>
                <w:rFonts w:cstheme="minorHAnsi"/>
                <w:sz w:val="28"/>
                <w:szCs w:val="28"/>
              </w:rPr>
              <w:t>, den højeste myndighed i alle klubbens anliggender.</w:t>
            </w:r>
          </w:p>
          <w:p w14:paraId="180B11FD" w14:textId="638DE03E" w:rsidR="006D07B9" w:rsidRPr="00B06732" w:rsidRDefault="006D07B9" w:rsidP="00BA125A">
            <w:pPr>
              <w:spacing w:line="276" w:lineRule="auto"/>
              <w:rPr>
                <w:rFonts w:cstheme="minorHAnsi"/>
                <w:sz w:val="28"/>
                <w:szCs w:val="28"/>
              </w:rPr>
            </w:pPr>
            <w:r w:rsidRPr="00B06732">
              <w:rPr>
                <w:rFonts w:cstheme="minorHAnsi"/>
                <w:sz w:val="28"/>
                <w:szCs w:val="28"/>
              </w:rPr>
              <w:t xml:space="preserve">b. Den ordinære generalforsamling, der afholdes hvert år i april eller måned, indkaldes med mindst 2 ugers varsel ved opslag i klubben og på </w:t>
            </w:r>
            <w:r w:rsidR="00226BAE" w:rsidRPr="00B06732">
              <w:rPr>
                <w:rFonts w:cstheme="minorHAnsi"/>
                <w:sz w:val="28"/>
                <w:szCs w:val="28"/>
              </w:rPr>
              <w:t>BKL-hjemmesiden</w:t>
            </w:r>
            <w:r w:rsidRPr="00B06732">
              <w:rPr>
                <w:rFonts w:cstheme="minorHAnsi"/>
                <w:sz w:val="28"/>
                <w:szCs w:val="28"/>
              </w:rPr>
              <w:t xml:space="preserve"> og BKL Facebook grupper senest 14 dage før afholdelse af </w:t>
            </w:r>
            <w:r w:rsidR="00226BAE" w:rsidRPr="00B06732">
              <w:rPr>
                <w:rFonts w:cstheme="minorHAnsi"/>
                <w:sz w:val="28"/>
                <w:szCs w:val="28"/>
              </w:rPr>
              <w:t>generalforsamlingen</w:t>
            </w:r>
            <w:r w:rsidRPr="00B06732">
              <w:rPr>
                <w:rFonts w:cstheme="minorHAnsi"/>
                <w:sz w:val="28"/>
                <w:szCs w:val="28"/>
              </w:rPr>
              <w:t>.</w:t>
            </w:r>
          </w:p>
          <w:p w14:paraId="7BBDDDDD" w14:textId="783F5BCD" w:rsidR="006D07B9" w:rsidRPr="00B06732" w:rsidRDefault="006D07B9" w:rsidP="00BA125A">
            <w:pPr>
              <w:spacing w:line="276" w:lineRule="auto"/>
              <w:rPr>
                <w:rFonts w:cstheme="minorHAnsi"/>
                <w:sz w:val="28"/>
                <w:szCs w:val="28"/>
              </w:rPr>
            </w:pPr>
            <w:r w:rsidRPr="00B06732">
              <w:rPr>
                <w:rFonts w:cstheme="minorHAnsi"/>
                <w:sz w:val="28"/>
                <w:szCs w:val="28"/>
              </w:rPr>
              <w:t xml:space="preserve">c. Forslag, der ønskes vedtaget på generalforsamlingen, skal være klubbens formand i hænde senest 10 dage før generalforsamlingens afholdelse til </w:t>
            </w:r>
            <w:r w:rsidR="00226BAE" w:rsidRPr="00B06732">
              <w:rPr>
                <w:rFonts w:cstheme="minorHAnsi"/>
                <w:sz w:val="28"/>
                <w:szCs w:val="28"/>
              </w:rPr>
              <w:t>optagelse</w:t>
            </w:r>
            <w:r w:rsidRPr="00B06732">
              <w:rPr>
                <w:rFonts w:cstheme="minorHAnsi"/>
                <w:sz w:val="28"/>
                <w:szCs w:val="28"/>
              </w:rPr>
              <w:t xml:space="preserve"> på dagsordenen.</w:t>
            </w:r>
          </w:p>
          <w:p w14:paraId="3DF56803" w14:textId="77777777" w:rsidR="006D07B9" w:rsidRPr="00B06732" w:rsidRDefault="006D07B9" w:rsidP="00BA125A">
            <w:pPr>
              <w:spacing w:line="276" w:lineRule="auto"/>
              <w:rPr>
                <w:rFonts w:cstheme="minorHAnsi"/>
                <w:sz w:val="28"/>
                <w:szCs w:val="28"/>
              </w:rPr>
            </w:pPr>
            <w:r w:rsidRPr="00B06732">
              <w:rPr>
                <w:rFonts w:cstheme="minorHAnsi"/>
                <w:sz w:val="28"/>
                <w:szCs w:val="28"/>
              </w:rPr>
              <w:t>d. Stemmeret har alle medlemmer, der har været medlem af klubben i mindst 3 måneder før generalforsamlingen og i kalenderåret fylder 14 år.</w:t>
            </w:r>
          </w:p>
          <w:p w14:paraId="0AA41755" w14:textId="77777777" w:rsidR="006D07B9" w:rsidRPr="00B06732" w:rsidRDefault="006D07B9" w:rsidP="00BA125A">
            <w:pPr>
              <w:spacing w:line="276" w:lineRule="auto"/>
              <w:rPr>
                <w:rFonts w:cstheme="minorHAnsi"/>
                <w:sz w:val="28"/>
                <w:szCs w:val="28"/>
              </w:rPr>
            </w:pPr>
            <w:r w:rsidRPr="00B06732">
              <w:rPr>
                <w:rFonts w:cstheme="minorHAnsi"/>
                <w:sz w:val="28"/>
                <w:szCs w:val="28"/>
              </w:rPr>
              <w:lastRenderedPageBreak/>
              <w:t>e. Æresmedlemmer der ikke er kontingentbetalende i klubben, har kun taleret og ikke stemmeret på generalforsamlingen.</w:t>
            </w:r>
          </w:p>
          <w:p w14:paraId="541FBBFE" w14:textId="77777777" w:rsidR="006D07B9" w:rsidRPr="00B06732" w:rsidRDefault="006D07B9" w:rsidP="00BA125A">
            <w:pPr>
              <w:spacing w:line="276" w:lineRule="auto"/>
              <w:rPr>
                <w:rFonts w:cstheme="minorHAnsi"/>
                <w:sz w:val="28"/>
                <w:szCs w:val="28"/>
              </w:rPr>
            </w:pPr>
            <w:r w:rsidRPr="00B06732">
              <w:rPr>
                <w:rFonts w:cstheme="minorHAnsi"/>
                <w:sz w:val="28"/>
                <w:szCs w:val="28"/>
              </w:rPr>
              <w:t>f. Passive medlemmer af foreningen har stemmeret.</w:t>
            </w:r>
          </w:p>
          <w:p w14:paraId="607BEE3E" w14:textId="77777777" w:rsidR="00472011" w:rsidRPr="00B06732" w:rsidRDefault="006D07B9" w:rsidP="00BA125A">
            <w:pPr>
              <w:spacing w:line="276" w:lineRule="auto"/>
              <w:rPr>
                <w:rFonts w:cstheme="minorHAnsi"/>
                <w:sz w:val="28"/>
                <w:szCs w:val="28"/>
              </w:rPr>
            </w:pPr>
            <w:r w:rsidRPr="00B06732">
              <w:rPr>
                <w:rFonts w:cstheme="minorHAnsi"/>
                <w:sz w:val="28"/>
                <w:szCs w:val="28"/>
              </w:rPr>
              <w:t>g. Stemmeret kan kun udøves ved personligt fremmøde.</w:t>
            </w:r>
          </w:p>
          <w:p w14:paraId="0D6F9ABE" w14:textId="77777777" w:rsidR="00421F11" w:rsidRPr="00B06732" w:rsidRDefault="00421F11" w:rsidP="00BA125A">
            <w:pPr>
              <w:spacing w:line="276" w:lineRule="auto"/>
              <w:rPr>
                <w:rFonts w:cstheme="minorHAnsi"/>
                <w:sz w:val="28"/>
                <w:szCs w:val="28"/>
              </w:rPr>
            </w:pPr>
          </w:p>
          <w:p w14:paraId="0D9012D0" w14:textId="77777777" w:rsidR="00421F11" w:rsidRPr="00B06732" w:rsidRDefault="00421F11" w:rsidP="00BA125A">
            <w:pPr>
              <w:spacing w:line="276" w:lineRule="auto"/>
              <w:rPr>
                <w:rFonts w:cstheme="minorHAnsi"/>
                <w:b/>
                <w:sz w:val="28"/>
                <w:szCs w:val="28"/>
              </w:rPr>
            </w:pPr>
            <w:r w:rsidRPr="00B06732">
              <w:rPr>
                <w:rFonts w:cstheme="minorHAnsi"/>
                <w:b/>
                <w:sz w:val="28"/>
                <w:szCs w:val="28"/>
              </w:rPr>
              <w:t>§8. Generalforsamlingens afvikling</w:t>
            </w:r>
          </w:p>
          <w:tbl>
            <w:tblPr>
              <w:tblW w:w="9711" w:type="dxa"/>
              <w:tblBorders>
                <w:top w:val="nil"/>
                <w:left w:val="nil"/>
                <w:bottom w:val="nil"/>
                <w:right w:val="nil"/>
              </w:tblBorders>
              <w:tblLayout w:type="fixed"/>
              <w:tblLook w:val="0000" w:firstRow="0" w:lastRow="0" w:firstColumn="0" w:lastColumn="0" w:noHBand="0" w:noVBand="0"/>
            </w:tblPr>
            <w:tblGrid>
              <w:gridCol w:w="9711"/>
            </w:tblGrid>
            <w:tr w:rsidR="00B06732" w:rsidRPr="00B06732" w14:paraId="12784055" w14:textId="77777777" w:rsidTr="00B06732">
              <w:trPr>
                <w:trHeight w:val="107"/>
              </w:trPr>
              <w:tc>
                <w:tcPr>
                  <w:tcW w:w="9711" w:type="dxa"/>
                </w:tcPr>
                <w:p w14:paraId="4CEF46B4" w14:textId="77777777" w:rsidR="00B06732" w:rsidRPr="00B06732" w:rsidRDefault="00B06732" w:rsidP="00BA125A">
                  <w:pPr>
                    <w:spacing w:line="276" w:lineRule="auto"/>
                    <w:rPr>
                      <w:rFonts w:cstheme="minorHAnsi"/>
                      <w:sz w:val="28"/>
                      <w:szCs w:val="28"/>
                    </w:rPr>
                  </w:pPr>
                  <w:r w:rsidRPr="00B06732">
                    <w:rPr>
                      <w:rFonts w:cstheme="minorHAnsi"/>
                      <w:sz w:val="28"/>
                      <w:szCs w:val="28"/>
                    </w:rPr>
                    <w:t xml:space="preserve">Dagsorden for den ordinære generalforsamling skal indeholde følgende punkter: </w:t>
                  </w:r>
                </w:p>
              </w:tc>
            </w:tr>
            <w:tr w:rsidR="00B06732" w:rsidRPr="00B06732" w14:paraId="287EEB2D" w14:textId="77777777" w:rsidTr="00B06732">
              <w:trPr>
                <w:trHeight w:val="1710"/>
              </w:trPr>
              <w:tc>
                <w:tcPr>
                  <w:tcW w:w="9711" w:type="dxa"/>
                </w:tcPr>
                <w:p w14:paraId="45205C83" w14:textId="77777777" w:rsidR="00B06732" w:rsidRPr="00B06732" w:rsidRDefault="00B06732" w:rsidP="00BA125A">
                  <w:pPr>
                    <w:spacing w:line="276" w:lineRule="auto"/>
                    <w:rPr>
                      <w:rFonts w:cstheme="minorHAnsi"/>
                      <w:sz w:val="28"/>
                      <w:szCs w:val="28"/>
                    </w:rPr>
                  </w:pPr>
                  <w:r w:rsidRPr="00B06732">
                    <w:rPr>
                      <w:rFonts w:cstheme="minorHAnsi"/>
                      <w:sz w:val="28"/>
                      <w:szCs w:val="28"/>
                    </w:rPr>
                    <w:t xml:space="preserve">1. Valg af dirigent </w:t>
                  </w:r>
                </w:p>
                <w:p w14:paraId="0589D753" w14:textId="77777777" w:rsidR="00B06732" w:rsidRPr="00B06732" w:rsidRDefault="00B06732" w:rsidP="00BA125A">
                  <w:pPr>
                    <w:spacing w:line="276" w:lineRule="auto"/>
                    <w:rPr>
                      <w:rFonts w:cstheme="minorHAnsi"/>
                      <w:sz w:val="28"/>
                      <w:szCs w:val="28"/>
                    </w:rPr>
                  </w:pPr>
                  <w:r w:rsidRPr="00B06732">
                    <w:rPr>
                      <w:rFonts w:cstheme="minorHAnsi"/>
                      <w:sz w:val="28"/>
                      <w:szCs w:val="28"/>
                    </w:rPr>
                    <w:t xml:space="preserve">2. Bestyrelsens beretning for det forløbne år </w:t>
                  </w:r>
                </w:p>
                <w:p w14:paraId="14163471" w14:textId="77777777" w:rsidR="00B06732" w:rsidRPr="00B06732" w:rsidRDefault="00B06732" w:rsidP="00BA125A">
                  <w:pPr>
                    <w:spacing w:line="276" w:lineRule="auto"/>
                    <w:rPr>
                      <w:rFonts w:cstheme="minorHAnsi"/>
                      <w:sz w:val="28"/>
                      <w:szCs w:val="28"/>
                    </w:rPr>
                  </w:pPr>
                  <w:r w:rsidRPr="00B06732">
                    <w:rPr>
                      <w:rFonts w:cstheme="minorHAnsi"/>
                      <w:sz w:val="28"/>
                      <w:szCs w:val="28"/>
                    </w:rPr>
                    <w:t xml:space="preserve">3. Forelæggelse af regnskab til godkendelse </w:t>
                  </w:r>
                </w:p>
                <w:p w14:paraId="32E689C0" w14:textId="77777777" w:rsidR="00B06732" w:rsidRPr="00B06732" w:rsidRDefault="00B06732" w:rsidP="00BA125A">
                  <w:pPr>
                    <w:spacing w:line="276" w:lineRule="auto"/>
                    <w:rPr>
                      <w:rFonts w:cstheme="minorHAnsi"/>
                      <w:sz w:val="28"/>
                      <w:szCs w:val="28"/>
                    </w:rPr>
                  </w:pPr>
                  <w:r w:rsidRPr="00B06732">
                    <w:rPr>
                      <w:rFonts w:cstheme="minorHAnsi"/>
                      <w:sz w:val="28"/>
                      <w:szCs w:val="28"/>
                    </w:rPr>
                    <w:t xml:space="preserve">4. Behandling af indkomne forslag </w:t>
                  </w:r>
                </w:p>
                <w:p w14:paraId="513F5527" w14:textId="77777777" w:rsidR="00B06732" w:rsidRPr="00B06732" w:rsidRDefault="00B06732" w:rsidP="00BA125A">
                  <w:pPr>
                    <w:spacing w:line="276" w:lineRule="auto"/>
                    <w:rPr>
                      <w:rFonts w:cstheme="minorHAnsi"/>
                      <w:sz w:val="28"/>
                      <w:szCs w:val="28"/>
                    </w:rPr>
                  </w:pPr>
                  <w:r w:rsidRPr="00B06732">
                    <w:rPr>
                      <w:rFonts w:cstheme="minorHAnsi"/>
                      <w:sz w:val="28"/>
                      <w:szCs w:val="28"/>
                    </w:rPr>
                    <w:t xml:space="preserve">5. Valg af: </w:t>
                  </w:r>
                </w:p>
                <w:p w14:paraId="05B2A12C" w14:textId="04909E1F" w:rsidR="00B06732" w:rsidRPr="00B06732" w:rsidRDefault="00BA125A" w:rsidP="00BA125A">
                  <w:pPr>
                    <w:spacing w:line="276" w:lineRule="auto"/>
                    <w:rPr>
                      <w:rFonts w:cstheme="minorHAnsi"/>
                      <w:sz w:val="28"/>
                      <w:szCs w:val="28"/>
                    </w:rPr>
                  </w:pPr>
                  <w:r>
                    <w:rPr>
                      <w:rFonts w:cstheme="minorHAnsi"/>
                      <w:sz w:val="28"/>
                      <w:szCs w:val="28"/>
                    </w:rPr>
                    <w:t xml:space="preserve">                    </w:t>
                  </w:r>
                  <w:r w:rsidR="00B06732" w:rsidRPr="00B06732">
                    <w:rPr>
                      <w:rFonts w:cstheme="minorHAnsi"/>
                      <w:sz w:val="28"/>
                      <w:szCs w:val="28"/>
                    </w:rPr>
                    <w:t xml:space="preserve">a. Bestyrelse </w:t>
                  </w:r>
                  <w:r w:rsidR="00C113E4">
                    <w:rPr>
                      <w:rFonts w:cstheme="minorHAnsi"/>
                      <w:sz w:val="28"/>
                      <w:szCs w:val="28"/>
                    </w:rPr>
                    <w:t>– formanden vælges særskilt</w:t>
                  </w:r>
                </w:p>
                <w:p w14:paraId="30DDCCF5" w14:textId="6DF8959E" w:rsidR="00B06732" w:rsidRPr="00B06732" w:rsidRDefault="00BA125A" w:rsidP="00BA125A">
                  <w:pPr>
                    <w:spacing w:line="276" w:lineRule="auto"/>
                    <w:rPr>
                      <w:rFonts w:cstheme="minorHAnsi"/>
                      <w:sz w:val="28"/>
                      <w:szCs w:val="28"/>
                    </w:rPr>
                  </w:pPr>
                  <w:r>
                    <w:rPr>
                      <w:rFonts w:cstheme="minorHAnsi"/>
                      <w:sz w:val="28"/>
                      <w:szCs w:val="28"/>
                    </w:rPr>
                    <w:t xml:space="preserve">                    </w:t>
                  </w:r>
                  <w:r w:rsidR="00B06732" w:rsidRPr="00B06732">
                    <w:rPr>
                      <w:rFonts w:cstheme="minorHAnsi"/>
                      <w:sz w:val="28"/>
                      <w:szCs w:val="28"/>
                    </w:rPr>
                    <w:t xml:space="preserve">b. 2 Suppleanter til bestyrelsen </w:t>
                  </w:r>
                </w:p>
                <w:p w14:paraId="2780E0F7" w14:textId="77777777" w:rsidR="00B06732" w:rsidRPr="00B06732" w:rsidRDefault="00B06732" w:rsidP="00BA125A">
                  <w:pPr>
                    <w:spacing w:line="276" w:lineRule="auto"/>
                    <w:rPr>
                      <w:rFonts w:cstheme="minorHAnsi"/>
                      <w:sz w:val="28"/>
                      <w:szCs w:val="28"/>
                    </w:rPr>
                  </w:pPr>
                  <w:r w:rsidRPr="00B06732">
                    <w:rPr>
                      <w:rFonts w:cstheme="minorHAnsi"/>
                      <w:sz w:val="28"/>
                      <w:szCs w:val="28"/>
                    </w:rPr>
                    <w:t xml:space="preserve">6. Eventuelt </w:t>
                  </w:r>
                </w:p>
                <w:p w14:paraId="16432213" w14:textId="77777777" w:rsidR="00B06732" w:rsidRPr="00B06732" w:rsidRDefault="00B06732" w:rsidP="00BA125A">
                  <w:pPr>
                    <w:spacing w:line="276" w:lineRule="auto"/>
                    <w:rPr>
                      <w:rFonts w:cstheme="minorHAnsi"/>
                      <w:sz w:val="28"/>
                      <w:szCs w:val="28"/>
                    </w:rPr>
                  </w:pPr>
                </w:p>
              </w:tc>
            </w:tr>
          </w:tbl>
          <w:p w14:paraId="4D26B5DC" w14:textId="77777777" w:rsidR="006D07B9" w:rsidRPr="00B06732" w:rsidRDefault="006D07B9" w:rsidP="00BA125A">
            <w:pPr>
              <w:spacing w:line="276" w:lineRule="auto"/>
              <w:rPr>
                <w:rFonts w:cstheme="minorHAnsi"/>
                <w:sz w:val="28"/>
                <w:szCs w:val="28"/>
              </w:rPr>
            </w:pPr>
          </w:p>
        </w:tc>
        <w:tc>
          <w:tcPr>
            <w:tcW w:w="236" w:type="dxa"/>
          </w:tcPr>
          <w:p w14:paraId="611BA4BE" w14:textId="77777777" w:rsidR="00472011" w:rsidRPr="00B06732" w:rsidRDefault="00472011" w:rsidP="00BA125A">
            <w:pPr>
              <w:spacing w:line="276" w:lineRule="auto"/>
              <w:rPr>
                <w:rFonts w:cstheme="minorHAnsi"/>
                <w:sz w:val="28"/>
                <w:szCs w:val="28"/>
              </w:rPr>
            </w:pPr>
          </w:p>
        </w:tc>
      </w:tr>
    </w:tbl>
    <w:p w14:paraId="205504BE" w14:textId="77777777" w:rsidR="00CB4C1C" w:rsidRPr="00C60D2B" w:rsidRDefault="00421F11" w:rsidP="00BA125A">
      <w:pPr>
        <w:spacing w:line="276" w:lineRule="auto"/>
        <w:rPr>
          <w:rFonts w:cstheme="minorHAnsi"/>
          <w:b/>
          <w:bCs/>
          <w:color w:val="000000"/>
          <w:sz w:val="28"/>
          <w:szCs w:val="28"/>
        </w:rPr>
      </w:pPr>
      <w:r>
        <w:rPr>
          <w:rFonts w:cstheme="minorHAnsi"/>
          <w:b/>
          <w:bCs/>
          <w:color w:val="000000"/>
          <w:sz w:val="28"/>
          <w:szCs w:val="28"/>
        </w:rPr>
        <w:t xml:space="preserve">§9. </w:t>
      </w:r>
      <w:r w:rsidR="00CB4C1C" w:rsidRPr="00994DCA">
        <w:rPr>
          <w:rFonts w:cstheme="minorHAnsi"/>
          <w:b/>
          <w:bCs/>
          <w:color w:val="000000"/>
          <w:sz w:val="28"/>
          <w:szCs w:val="28"/>
        </w:rPr>
        <w:t xml:space="preserve">Generalforsamlingens afvikling </w:t>
      </w:r>
    </w:p>
    <w:p w14:paraId="78A3A225" w14:textId="77777777" w:rsidR="0026150B" w:rsidRPr="00C60D2B" w:rsidRDefault="0026150B" w:rsidP="00BA125A">
      <w:pPr>
        <w:spacing w:line="276" w:lineRule="auto"/>
        <w:rPr>
          <w:rFonts w:cstheme="minorHAnsi"/>
          <w:sz w:val="28"/>
          <w:szCs w:val="28"/>
        </w:rPr>
      </w:pPr>
      <w:r w:rsidRPr="00C60D2B">
        <w:rPr>
          <w:rFonts w:cstheme="minorHAnsi"/>
          <w:sz w:val="28"/>
          <w:szCs w:val="28"/>
        </w:rPr>
        <w:t xml:space="preserve">Generalforsamlingen vælger sin dirigent, der ikke må være medlem af </w:t>
      </w:r>
      <w:r w:rsidR="00EB3932" w:rsidRPr="00C60D2B">
        <w:rPr>
          <w:rFonts w:cstheme="minorHAnsi"/>
          <w:sz w:val="28"/>
          <w:szCs w:val="28"/>
        </w:rPr>
        <w:t>bestyrelsen</w:t>
      </w:r>
      <w:r w:rsidRPr="00C60D2B">
        <w:rPr>
          <w:rFonts w:cstheme="minorHAnsi"/>
          <w:sz w:val="28"/>
          <w:szCs w:val="28"/>
        </w:rPr>
        <w:t>.</w:t>
      </w:r>
    </w:p>
    <w:p w14:paraId="38905D54" w14:textId="77777777" w:rsidR="0026150B" w:rsidRPr="00C60D2B" w:rsidRDefault="0026150B" w:rsidP="00BA125A">
      <w:pPr>
        <w:spacing w:line="276" w:lineRule="auto"/>
        <w:rPr>
          <w:rFonts w:cstheme="minorHAnsi"/>
          <w:sz w:val="28"/>
          <w:szCs w:val="28"/>
        </w:rPr>
      </w:pPr>
      <w:r w:rsidRPr="00C60D2B">
        <w:rPr>
          <w:rFonts w:cstheme="minorHAnsi"/>
          <w:sz w:val="28"/>
          <w:szCs w:val="28"/>
        </w:rPr>
        <w:t>b. Generalforsamlingens beslutninger træffes ved simpelt flertal, jf. dog § 16 og § 17.</w:t>
      </w:r>
    </w:p>
    <w:p w14:paraId="15592AF9" w14:textId="77777777" w:rsidR="0026150B" w:rsidRPr="00C60D2B" w:rsidRDefault="0026150B" w:rsidP="00BA125A">
      <w:pPr>
        <w:spacing w:line="276" w:lineRule="auto"/>
        <w:rPr>
          <w:rFonts w:cstheme="minorHAnsi"/>
          <w:sz w:val="28"/>
          <w:szCs w:val="28"/>
        </w:rPr>
      </w:pPr>
      <w:r w:rsidRPr="00C60D2B">
        <w:rPr>
          <w:rFonts w:cstheme="minorHAnsi"/>
          <w:sz w:val="28"/>
          <w:szCs w:val="28"/>
        </w:rPr>
        <w:t>c. Dirigenten bestemmer afstemningsformen. Dog skal afstemning og valg på begæring fra mindst 5 stemmeberettigede medlemmer foregå skriftligt</w:t>
      </w:r>
    </w:p>
    <w:p w14:paraId="18D24290" w14:textId="0D340A23" w:rsidR="0026150B" w:rsidRDefault="0026150B" w:rsidP="00BA125A">
      <w:pPr>
        <w:spacing w:line="276" w:lineRule="auto"/>
        <w:rPr>
          <w:rFonts w:cstheme="minorHAnsi"/>
          <w:sz w:val="28"/>
          <w:szCs w:val="28"/>
        </w:rPr>
      </w:pPr>
      <w:r w:rsidRPr="00C60D2B">
        <w:rPr>
          <w:rFonts w:cstheme="minorHAnsi"/>
          <w:sz w:val="28"/>
          <w:szCs w:val="28"/>
        </w:rPr>
        <w:t>d. Generalforsamlingens beslutninger føres til protokol, hvori også et referat af mødet optages i det omfang dirigenten skønner det nødvendigt.</w:t>
      </w:r>
    </w:p>
    <w:p w14:paraId="20759697" w14:textId="5A1EE955" w:rsidR="00DE3BE7" w:rsidRDefault="00DE3BE7" w:rsidP="00BA125A">
      <w:pPr>
        <w:spacing w:line="276" w:lineRule="auto"/>
        <w:rPr>
          <w:rFonts w:cstheme="minorHAnsi"/>
          <w:sz w:val="28"/>
          <w:szCs w:val="28"/>
        </w:rPr>
      </w:pPr>
    </w:p>
    <w:p w14:paraId="6EEA50D8" w14:textId="6161784B" w:rsidR="00DE3BE7" w:rsidRDefault="00DE3BE7" w:rsidP="00BA125A">
      <w:pPr>
        <w:spacing w:line="276" w:lineRule="auto"/>
        <w:rPr>
          <w:rFonts w:cstheme="minorHAnsi"/>
          <w:sz w:val="28"/>
          <w:szCs w:val="28"/>
        </w:rPr>
      </w:pPr>
    </w:p>
    <w:p w14:paraId="7350C051" w14:textId="77777777" w:rsidR="00374C43" w:rsidRPr="00C60D2B" w:rsidRDefault="00374C43" w:rsidP="00BA125A">
      <w:pPr>
        <w:spacing w:line="276" w:lineRule="auto"/>
        <w:rPr>
          <w:rFonts w:cstheme="minorHAnsi"/>
          <w:sz w:val="28"/>
          <w:szCs w:val="28"/>
        </w:rPr>
      </w:pPr>
    </w:p>
    <w:p w14:paraId="067F4B73" w14:textId="77777777" w:rsidR="0026150B" w:rsidRPr="00E20999" w:rsidRDefault="00E20999" w:rsidP="00BA125A">
      <w:pPr>
        <w:spacing w:line="276" w:lineRule="auto"/>
        <w:rPr>
          <w:rFonts w:cstheme="minorHAnsi"/>
          <w:b/>
          <w:sz w:val="28"/>
          <w:szCs w:val="28"/>
        </w:rPr>
      </w:pPr>
      <w:r w:rsidRPr="00E20999">
        <w:rPr>
          <w:rFonts w:cstheme="minorHAnsi"/>
          <w:b/>
          <w:sz w:val="28"/>
          <w:szCs w:val="28"/>
        </w:rPr>
        <w:lastRenderedPageBreak/>
        <w:t xml:space="preserve">§ 10. </w:t>
      </w:r>
      <w:r w:rsidR="0026150B" w:rsidRPr="00E20999">
        <w:rPr>
          <w:rFonts w:cstheme="minorHAnsi"/>
          <w:b/>
          <w:sz w:val="28"/>
          <w:szCs w:val="28"/>
        </w:rPr>
        <w:t>Ekstraordinær generalforsamling</w:t>
      </w:r>
    </w:p>
    <w:p w14:paraId="5C7E3824" w14:textId="77777777" w:rsidR="0026150B" w:rsidRPr="00C60D2B" w:rsidRDefault="0026150B" w:rsidP="00BA125A">
      <w:pPr>
        <w:spacing w:line="276" w:lineRule="auto"/>
        <w:rPr>
          <w:rFonts w:cstheme="minorHAnsi"/>
          <w:sz w:val="28"/>
          <w:szCs w:val="28"/>
        </w:rPr>
      </w:pPr>
      <w:r w:rsidRPr="00C60D2B">
        <w:rPr>
          <w:rFonts w:cstheme="minorHAnsi"/>
          <w:sz w:val="28"/>
          <w:szCs w:val="28"/>
        </w:rPr>
        <w:t>Ekstraordinær generalforsamling kan afholdes når bestyrelsen finder anledning hertil, eller når mindst 1/3 af klubbens stemmeberettigede medlemmer stiller krav herom til bestyrelsen, med oplysning om det emne der ønskes behandlet. I sidstnævnte tilfælde skal generalforsamlingen afholdes senest 1 måned efter at begæringen er fremsat overfor bestyrelsen. Ved indkaldelse og offentliggørelse af dagsorden gælder bestemmelserne i § 7, stk. b og c.</w:t>
      </w:r>
    </w:p>
    <w:p w14:paraId="713CB436" w14:textId="77777777" w:rsidR="0026150B" w:rsidRPr="00C60D2B" w:rsidRDefault="0026150B" w:rsidP="00BA125A">
      <w:pPr>
        <w:spacing w:line="276" w:lineRule="auto"/>
        <w:rPr>
          <w:rFonts w:cstheme="minorHAnsi"/>
          <w:sz w:val="28"/>
          <w:szCs w:val="28"/>
        </w:rPr>
      </w:pPr>
    </w:p>
    <w:p w14:paraId="40DA747A" w14:textId="77777777" w:rsidR="0026150B" w:rsidRPr="00C60D2B" w:rsidRDefault="00E20999" w:rsidP="00BA125A">
      <w:pPr>
        <w:spacing w:line="276" w:lineRule="auto"/>
        <w:rPr>
          <w:rFonts w:cstheme="minorHAnsi"/>
          <w:b/>
          <w:sz w:val="28"/>
          <w:szCs w:val="28"/>
        </w:rPr>
      </w:pPr>
      <w:r w:rsidRPr="00E20999">
        <w:rPr>
          <w:rFonts w:cstheme="minorHAnsi"/>
          <w:b/>
          <w:sz w:val="28"/>
          <w:szCs w:val="28"/>
        </w:rPr>
        <w:t xml:space="preserve">§ 11. </w:t>
      </w:r>
      <w:r w:rsidR="0026150B" w:rsidRPr="00E20999">
        <w:rPr>
          <w:rFonts w:cstheme="minorHAnsi"/>
          <w:b/>
          <w:sz w:val="28"/>
          <w:szCs w:val="28"/>
        </w:rPr>
        <w:t>B</w:t>
      </w:r>
      <w:r w:rsidR="0026150B" w:rsidRPr="00C60D2B">
        <w:rPr>
          <w:rFonts w:cstheme="minorHAnsi"/>
          <w:b/>
          <w:sz w:val="28"/>
          <w:szCs w:val="28"/>
        </w:rPr>
        <w:t>estyrelse – valg</w:t>
      </w:r>
    </w:p>
    <w:p w14:paraId="17B345B6" w14:textId="77777777" w:rsidR="0026150B" w:rsidRPr="00C60D2B" w:rsidRDefault="0026150B" w:rsidP="00BA125A">
      <w:pPr>
        <w:spacing w:line="276" w:lineRule="auto"/>
        <w:rPr>
          <w:rFonts w:cstheme="minorHAnsi"/>
          <w:sz w:val="28"/>
          <w:szCs w:val="28"/>
        </w:rPr>
      </w:pPr>
      <w:r w:rsidRPr="00C60D2B">
        <w:rPr>
          <w:rFonts w:cstheme="minorHAnsi"/>
          <w:sz w:val="28"/>
          <w:szCs w:val="28"/>
        </w:rPr>
        <w:t>a. Bestyrelsen er klubbens ledelse i det daglige og repræsenterer klubben i alle forhold. De vedtagne beslutninger og foretagne handlinger forpligter klubben i henhold til vedtægterne.</w:t>
      </w:r>
    </w:p>
    <w:p w14:paraId="53862557" w14:textId="77777777" w:rsidR="0026150B" w:rsidRPr="00C60D2B" w:rsidRDefault="0026150B" w:rsidP="00BA125A">
      <w:pPr>
        <w:spacing w:line="276" w:lineRule="auto"/>
        <w:rPr>
          <w:rFonts w:cstheme="minorHAnsi"/>
          <w:sz w:val="28"/>
          <w:szCs w:val="28"/>
        </w:rPr>
      </w:pPr>
      <w:r w:rsidRPr="00C60D2B">
        <w:rPr>
          <w:rFonts w:cstheme="minorHAnsi"/>
          <w:sz w:val="28"/>
          <w:szCs w:val="28"/>
        </w:rPr>
        <w:t xml:space="preserve">b. Bestyrelsen består af formand, kasserer og 3, 5 eller 7 </w:t>
      </w:r>
      <w:r w:rsidR="00EB3932" w:rsidRPr="00C60D2B">
        <w:rPr>
          <w:rFonts w:cstheme="minorHAnsi"/>
          <w:sz w:val="28"/>
          <w:szCs w:val="28"/>
        </w:rPr>
        <w:t>bestyrelsesmedlemmer</w:t>
      </w:r>
      <w:r w:rsidRPr="00C60D2B">
        <w:rPr>
          <w:rFonts w:cstheme="minorHAnsi"/>
          <w:sz w:val="28"/>
          <w:szCs w:val="28"/>
        </w:rPr>
        <w:t>, der alle vælges for 2 år ad gangen. I lige årstal vælges formand og 1, 2 eller 3 bestyrelsesmedlemmer, og i ulige årstal vælges kasserer og 1, 2 eller 3 bestyrelsesmedlemmer. Suppleanterne er på valg hvert år, men genvalg kan finde sted.</w:t>
      </w:r>
    </w:p>
    <w:p w14:paraId="1FB1A424" w14:textId="0FF3C67F" w:rsidR="00D56593" w:rsidRDefault="0026150B" w:rsidP="00D56593">
      <w:pPr>
        <w:pStyle w:val="Default"/>
        <w:rPr>
          <w:rFonts w:cstheme="minorHAnsi"/>
          <w:sz w:val="28"/>
          <w:szCs w:val="28"/>
        </w:rPr>
      </w:pPr>
      <w:r w:rsidRPr="00C60D2B">
        <w:rPr>
          <w:rFonts w:cstheme="minorHAnsi"/>
          <w:sz w:val="28"/>
          <w:szCs w:val="28"/>
        </w:rPr>
        <w:t>c.</w:t>
      </w:r>
      <w:r w:rsidR="00D56593">
        <w:rPr>
          <w:rFonts w:cstheme="minorHAnsi"/>
          <w:sz w:val="28"/>
          <w:szCs w:val="28"/>
        </w:rPr>
        <w:t xml:space="preserve"> </w:t>
      </w:r>
      <w:r w:rsidR="00D56593" w:rsidRPr="00D56593">
        <w:rPr>
          <w:rFonts w:asciiTheme="minorHAnsi" w:hAnsiTheme="minorHAnsi" w:cstheme="minorHAnsi"/>
          <w:color w:val="auto"/>
          <w:sz w:val="28"/>
          <w:szCs w:val="28"/>
        </w:rPr>
        <w:t xml:space="preserve"> Enhver der opstiller til valg til bestyrelsen, skal være medlem af klubben. </w:t>
      </w:r>
    </w:p>
    <w:p w14:paraId="6907CAED" w14:textId="77777777" w:rsidR="00D56593" w:rsidRDefault="00D56593" w:rsidP="00BA125A">
      <w:pPr>
        <w:spacing w:line="276" w:lineRule="auto"/>
        <w:rPr>
          <w:rFonts w:cstheme="minorHAnsi"/>
          <w:sz w:val="28"/>
          <w:szCs w:val="28"/>
        </w:rPr>
      </w:pPr>
    </w:p>
    <w:p w14:paraId="5C536CB8" w14:textId="57F1EFE8" w:rsidR="0026150B" w:rsidRPr="00C60D2B" w:rsidRDefault="00D56593" w:rsidP="00BA125A">
      <w:pPr>
        <w:spacing w:line="276" w:lineRule="auto"/>
        <w:rPr>
          <w:rFonts w:cstheme="minorHAnsi"/>
          <w:sz w:val="28"/>
          <w:szCs w:val="28"/>
        </w:rPr>
      </w:pPr>
      <w:r>
        <w:rPr>
          <w:rFonts w:cstheme="minorHAnsi"/>
          <w:sz w:val="28"/>
          <w:szCs w:val="28"/>
        </w:rPr>
        <w:t xml:space="preserve">d. </w:t>
      </w:r>
      <w:r w:rsidR="0026150B" w:rsidRPr="00C60D2B">
        <w:rPr>
          <w:rFonts w:cstheme="minorHAnsi"/>
          <w:sz w:val="28"/>
          <w:szCs w:val="28"/>
        </w:rPr>
        <w:t>Bestyrelsen konstituerer sig selv med næstformand</w:t>
      </w:r>
      <w:r w:rsidR="00FE6574">
        <w:rPr>
          <w:rFonts w:cstheme="minorHAnsi"/>
          <w:sz w:val="28"/>
          <w:szCs w:val="28"/>
        </w:rPr>
        <w:t xml:space="preserve">, kasserer </w:t>
      </w:r>
      <w:r w:rsidR="0026150B" w:rsidRPr="00C60D2B">
        <w:rPr>
          <w:rFonts w:cstheme="minorHAnsi"/>
          <w:sz w:val="28"/>
          <w:szCs w:val="28"/>
        </w:rPr>
        <w:t>og sekretær.</w:t>
      </w:r>
    </w:p>
    <w:p w14:paraId="077EC130" w14:textId="7978E6AB" w:rsidR="0026150B" w:rsidRPr="00C60D2B" w:rsidRDefault="00D56593" w:rsidP="00BA125A">
      <w:pPr>
        <w:spacing w:line="276" w:lineRule="auto"/>
        <w:rPr>
          <w:rFonts w:cstheme="minorHAnsi"/>
          <w:sz w:val="28"/>
          <w:szCs w:val="28"/>
        </w:rPr>
      </w:pPr>
      <w:r>
        <w:rPr>
          <w:rFonts w:cstheme="minorHAnsi"/>
          <w:sz w:val="28"/>
          <w:szCs w:val="28"/>
        </w:rPr>
        <w:t>e</w:t>
      </w:r>
      <w:r w:rsidR="0026150B" w:rsidRPr="00C60D2B">
        <w:rPr>
          <w:rFonts w:cstheme="minorHAnsi"/>
          <w:sz w:val="28"/>
          <w:szCs w:val="28"/>
        </w:rPr>
        <w:t xml:space="preserve">. Bestyrelsen skal i videst muligt omfang lade sig repræsentere ved møder </w:t>
      </w:r>
      <w:r w:rsidR="00EB3932" w:rsidRPr="00C60D2B">
        <w:rPr>
          <w:rFonts w:cstheme="minorHAnsi"/>
          <w:sz w:val="28"/>
          <w:szCs w:val="28"/>
        </w:rPr>
        <w:t>under</w:t>
      </w:r>
      <w:r w:rsidR="0026150B" w:rsidRPr="00C60D2B">
        <w:rPr>
          <w:rFonts w:cstheme="minorHAnsi"/>
          <w:sz w:val="28"/>
          <w:szCs w:val="28"/>
        </w:rPr>
        <w:t xml:space="preserve"> DABU når disse annonceres og hvortil klubben har adgang.</w:t>
      </w:r>
    </w:p>
    <w:p w14:paraId="24C608F5" w14:textId="77777777" w:rsidR="00E20999" w:rsidRDefault="00E20999" w:rsidP="00BA125A">
      <w:pPr>
        <w:spacing w:line="276" w:lineRule="auto"/>
        <w:rPr>
          <w:rFonts w:cstheme="minorHAnsi"/>
          <w:b/>
          <w:sz w:val="28"/>
          <w:szCs w:val="28"/>
        </w:rPr>
      </w:pPr>
    </w:p>
    <w:p w14:paraId="5C527386" w14:textId="77777777" w:rsidR="0026150B" w:rsidRPr="007974D4" w:rsidRDefault="00E20999" w:rsidP="00BA125A">
      <w:pPr>
        <w:spacing w:line="276" w:lineRule="auto"/>
        <w:rPr>
          <w:rFonts w:cstheme="minorHAnsi"/>
          <w:b/>
          <w:sz w:val="28"/>
          <w:szCs w:val="28"/>
        </w:rPr>
      </w:pPr>
      <w:r w:rsidRPr="007974D4">
        <w:rPr>
          <w:rFonts w:cstheme="minorHAnsi"/>
          <w:b/>
          <w:sz w:val="28"/>
          <w:szCs w:val="28"/>
        </w:rPr>
        <w:t xml:space="preserve">§ 12. </w:t>
      </w:r>
      <w:r w:rsidR="0026150B" w:rsidRPr="007974D4">
        <w:rPr>
          <w:rFonts w:cstheme="minorHAnsi"/>
          <w:b/>
          <w:sz w:val="28"/>
          <w:szCs w:val="28"/>
        </w:rPr>
        <w:t>Bestyrelse</w:t>
      </w:r>
    </w:p>
    <w:p w14:paraId="6226B152" w14:textId="77777777" w:rsidR="0026150B" w:rsidRPr="00C60D2B" w:rsidRDefault="0026150B" w:rsidP="00BA125A">
      <w:pPr>
        <w:spacing w:line="276" w:lineRule="auto"/>
        <w:rPr>
          <w:rFonts w:cstheme="minorHAnsi"/>
          <w:sz w:val="28"/>
          <w:szCs w:val="28"/>
        </w:rPr>
      </w:pPr>
      <w:r w:rsidRPr="00C60D2B">
        <w:rPr>
          <w:rFonts w:cstheme="minorHAnsi"/>
          <w:sz w:val="28"/>
          <w:szCs w:val="28"/>
        </w:rPr>
        <w:t xml:space="preserve">Bestyrelsen skal afholde sit første bestyrelsesmøde senest 14 dage efter </w:t>
      </w:r>
      <w:r w:rsidR="00EB3932" w:rsidRPr="00C60D2B">
        <w:rPr>
          <w:rFonts w:cstheme="minorHAnsi"/>
          <w:sz w:val="28"/>
          <w:szCs w:val="28"/>
        </w:rPr>
        <w:t>generalforsamlingen</w:t>
      </w:r>
      <w:r w:rsidRPr="00C60D2B">
        <w:rPr>
          <w:rFonts w:cstheme="minorHAnsi"/>
          <w:sz w:val="28"/>
          <w:szCs w:val="28"/>
        </w:rPr>
        <w:t>. Bestyrelsen fastsætter selv sin forretningsorden.</w:t>
      </w:r>
    </w:p>
    <w:p w14:paraId="016D883C" w14:textId="77777777" w:rsidR="0026150B" w:rsidRPr="00C60D2B" w:rsidRDefault="0026150B" w:rsidP="00BA125A">
      <w:pPr>
        <w:spacing w:line="276" w:lineRule="auto"/>
        <w:rPr>
          <w:rFonts w:cstheme="minorHAnsi"/>
          <w:sz w:val="28"/>
          <w:szCs w:val="28"/>
        </w:rPr>
      </w:pPr>
      <w:r w:rsidRPr="00C60D2B">
        <w:rPr>
          <w:rFonts w:cstheme="minorHAnsi"/>
          <w:sz w:val="28"/>
          <w:szCs w:val="28"/>
        </w:rPr>
        <w:t>Formanden indkalder til bestyrelsesmøde, så ofte han/hun finder det nødvendigt, eller når mindst 3 bestyrelsesmedlemmer forlanger det. Der er mødepligt for alle medlemmer af bestyrelsen. Bestyrelsen er kun beslutningsdygtig, når mindst halvdelen af dens medlemmer er til stede, heriblandt formand eller næstformand.</w:t>
      </w:r>
    </w:p>
    <w:p w14:paraId="6210196C" w14:textId="77777777" w:rsidR="0026150B" w:rsidRPr="00C60D2B" w:rsidRDefault="0026150B" w:rsidP="00BA125A">
      <w:pPr>
        <w:spacing w:line="276" w:lineRule="auto"/>
        <w:rPr>
          <w:rFonts w:cstheme="minorHAnsi"/>
          <w:sz w:val="28"/>
          <w:szCs w:val="28"/>
        </w:rPr>
      </w:pPr>
      <w:r w:rsidRPr="00C60D2B">
        <w:rPr>
          <w:rFonts w:cstheme="minorHAnsi"/>
          <w:sz w:val="28"/>
          <w:szCs w:val="28"/>
        </w:rPr>
        <w:lastRenderedPageBreak/>
        <w:t>I formandens forfald indtræder næstformanden i dennes sted. Der føres protokol over bestyrelsens møder.</w:t>
      </w:r>
    </w:p>
    <w:p w14:paraId="1EAC23D9" w14:textId="77777777" w:rsidR="00803EED" w:rsidRDefault="00803EED" w:rsidP="00BA125A">
      <w:pPr>
        <w:spacing w:line="276" w:lineRule="auto"/>
        <w:rPr>
          <w:rFonts w:cstheme="minorHAnsi"/>
          <w:b/>
          <w:sz w:val="28"/>
          <w:szCs w:val="28"/>
        </w:rPr>
      </w:pPr>
    </w:p>
    <w:p w14:paraId="4CE7F214" w14:textId="77777777" w:rsidR="0026150B" w:rsidRPr="007974D4" w:rsidRDefault="0026150B" w:rsidP="00BA125A">
      <w:pPr>
        <w:spacing w:line="276" w:lineRule="auto"/>
        <w:rPr>
          <w:rFonts w:cstheme="minorHAnsi"/>
          <w:b/>
          <w:sz w:val="28"/>
          <w:szCs w:val="28"/>
        </w:rPr>
      </w:pPr>
      <w:r w:rsidRPr="007974D4">
        <w:rPr>
          <w:rFonts w:cstheme="minorHAnsi"/>
          <w:b/>
          <w:sz w:val="28"/>
          <w:szCs w:val="28"/>
        </w:rPr>
        <w:t>§ 13.Bestyrelse - Tegningsret</w:t>
      </w:r>
    </w:p>
    <w:p w14:paraId="585865DA" w14:textId="57EBB54F" w:rsidR="00D56593" w:rsidRPr="00D56593" w:rsidRDefault="00D56593" w:rsidP="00D56593">
      <w:pPr>
        <w:spacing w:line="276" w:lineRule="auto"/>
        <w:rPr>
          <w:rFonts w:cstheme="minorHAnsi"/>
          <w:sz w:val="28"/>
          <w:szCs w:val="28"/>
        </w:rPr>
      </w:pPr>
      <w:r w:rsidRPr="00D56593">
        <w:rPr>
          <w:rFonts w:cstheme="minorHAnsi"/>
          <w:sz w:val="28"/>
          <w:szCs w:val="28"/>
        </w:rPr>
        <w:t xml:space="preserve">Klubben tegnes af formanden. Ved økonomiske dispositioner kræves dog underskrift af såvel formand som kasserer. </w:t>
      </w:r>
    </w:p>
    <w:p w14:paraId="52484B2A" w14:textId="77777777" w:rsidR="00D56593" w:rsidRPr="00D56593" w:rsidRDefault="00D56593" w:rsidP="00D56593">
      <w:pPr>
        <w:spacing w:line="276" w:lineRule="auto"/>
        <w:rPr>
          <w:rFonts w:cstheme="minorHAnsi"/>
          <w:sz w:val="28"/>
          <w:szCs w:val="28"/>
        </w:rPr>
      </w:pPr>
      <w:r w:rsidRPr="00D56593">
        <w:rPr>
          <w:rFonts w:cstheme="minorHAnsi"/>
          <w:sz w:val="28"/>
          <w:szCs w:val="28"/>
        </w:rPr>
        <w:t xml:space="preserve">Klubbens medlemmer og bestyrelsesmedlemmer hæfter ikke personligt for de af klubben indgåede forpligtelser, for hvilke alene klubben hæfter med dens formue. </w:t>
      </w:r>
    </w:p>
    <w:p w14:paraId="3A786479" w14:textId="77777777" w:rsidR="00D56593" w:rsidRPr="00D56593" w:rsidRDefault="00D56593" w:rsidP="00D56593">
      <w:pPr>
        <w:spacing w:line="276" w:lineRule="auto"/>
        <w:rPr>
          <w:rFonts w:cstheme="minorHAnsi"/>
          <w:sz w:val="28"/>
          <w:szCs w:val="28"/>
        </w:rPr>
      </w:pPr>
      <w:r w:rsidRPr="00D56593">
        <w:rPr>
          <w:rFonts w:cstheme="minorHAnsi"/>
          <w:sz w:val="28"/>
          <w:szCs w:val="28"/>
        </w:rPr>
        <w:t xml:space="preserve">Klubbens medlemmer har ikke nogen økonomiske forpligtelser over for klubben, ud over kontingentforpligtelsen. </w:t>
      </w:r>
    </w:p>
    <w:p w14:paraId="27D646D8" w14:textId="7348AAF4" w:rsidR="007974D4" w:rsidRDefault="00D56593" w:rsidP="00D56593">
      <w:pPr>
        <w:spacing w:line="276" w:lineRule="auto"/>
        <w:rPr>
          <w:rFonts w:cstheme="minorHAnsi"/>
          <w:sz w:val="28"/>
          <w:szCs w:val="28"/>
        </w:rPr>
      </w:pPr>
      <w:r w:rsidRPr="00D56593">
        <w:rPr>
          <w:rFonts w:cstheme="minorHAnsi"/>
          <w:sz w:val="28"/>
          <w:szCs w:val="28"/>
        </w:rPr>
        <w:t>Klubbens medlemmer har ikke krav på nogen del af klubbens formue eller udbytte af nogen art.</w:t>
      </w:r>
    </w:p>
    <w:p w14:paraId="45D3491A" w14:textId="77777777" w:rsidR="00D56593" w:rsidRDefault="00D56593" w:rsidP="00D56593">
      <w:pPr>
        <w:spacing w:line="276" w:lineRule="auto"/>
        <w:rPr>
          <w:rFonts w:cstheme="minorHAnsi"/>
          <w:sz w:val="28"/>
          <w:szCs w:val="28"/>
        </w:rPr>
      </w:pPr>
    </w:p>
    <w:p w14:paraId="62689705" w14:textId="77777777" w:rsidR="0026150B" w:rsidRPr="007974D4" w:rsidRDefault="0026150B" w:rsidP="00BA125A">
      <w:pPr>
        <w:spacing w:line="276" w:lineRule="auto"/>
        <w:rPr>
          <w:rFonts w:cstheme="minorHAnsi"/>
          <w:b/>
          <w:sz w:val="28"/>
          <w:szCs w:val="28"/>
        </w:rPr>
      </w:pPr>
      <w:r w:rsidRPr="007974D4">
        <w:rPr>
          <w:rFonts w:cstheme="minorHAnsi"/>
          <w:b/>
          <w:sz w:val="28"/>
          <w:szCs w:val="28"/>
        </w:rPr>
        <w:t>§ 14.</w:t>
      </w:r>
      <w:r w:rsidR="007974D4" w:rsidRPr="007974D4">
        <w:rPr>
          <w:rFonts w:cstheme="minorHAnsi"/>
          <w:b/>
          <w:sz w:val="28"/>
          <w:szCs w:val="28"/>
        </w:rPr>
        <w:t xml:space="preserve"> </w:t>
      </w:r>
      <w:r w:rsidRPr="007974D4">
        <w:rPr>
          <w:rFonts w:cstheme="minorHAnsi"/>
          <w:b/>
          <w:sz w:val="28"/>
          <w:szCs w:val="28"/>
        </w:rPr>
        <w:t>Regnskab</w:t>
      </w:r>
    </w:p>
    <w:p w14:paraId="617690C0" w14:textId="77777777" w:rsidR="0026150B" w:rsidRPr="00C60D2B" w:rsidRDefault="0026150B" w:rsidP="00BA125A">
      <w:pPr>
        <w:spacing w:line="276" w:lineRule="auto"/>
        <w:rPr>
          <w:rFonts w:cstheme="minorHAnsi"/>
          <w:sz w:val="28"/>
          <w:szCs w:val="28"/>
        </w:rPr>
      </w:pPr>
      <w:r w:rsidRPr="00C60D2B">
        <w:rPr>
          <w:rFonts w:cstheme="minorHAnsi"/>
          <w:sz w:val="28"/>
          <w:szCs w:val="28"/>
        </w:rPr>
        <w:t>Klubbens regnskabsår går fra 01. januar til 31. december. Bestyrelsen skal mindst 2 uger før generalforsamlingens afholdelse afgive driftsregnskab for det foregående regnskabsår og status pr. 31.december til revisorerne.</w:t>
      </w:r>
    </w:p>
    <w:p w14:paraId="1C9C1235" w14:textId="77777777" w:rsidR="0026150B" w:rsidRDefault="0026150B" w:rsidP="00BA125A">
      <w:pPr>
        <w:spacing w:line="276" w:lineRule="auto"/>
        <w:rPr>
          <w:rFonts w:cstheme="minorHAnsi"/>
          <w:sz w:val="28"/>
          <w:szCs w:val="28"/>
        </w:rPr>
      </w:pPr>
      <w:r w:rsidRPr="00C60D2B">
        <w:rPr>
          <w:rFonts w:cstheme="minorHAnsi"/>
          <w:sz w:val="28"/>
          <w:szCs w:val="28"/>
        </w:rPr>
        <w:t>Driftsregnskab og status skal forelægges for den ordinære generalforsamling til godkendelse og skal være forsynet med revisorernes påtegning.</w:t>
      </w:r>
    </w:p>
    <w:p w14:paraId="2A7349C8" w14:textId="77777777" w:rsidR="007974D4" w:rsidRPr="00C60D2B" w:rsidRDefault="007974D4" w:rsidP="00BA125A">
      <w:pPr>
        <w:spacing w:line="276" w:lineRule="auto"/>
        <w:rPr>
          <w:rFonts w:cstheme="minorHAnsi"/>
          <w:sz w:val="28"/>
          <w:szCs w:val="28"/>
        </w:rPr>
      </w:pPr>
    </w:p>
    <w:p w14:paraId="23E23EEC" w14:textId="77777777" w:rsidR="0026150B" w:rsidRPr="007974D4" w:rsidRDefault="0026150B" w:rsidP="00BA125A">
      <w:pPr>
        <w:spacing w:line="276" w:lineRule="auto"/>
        <w:rPr>
          <w:rFonts w:cstheme="minorHAnsi"/>
          <w:b/>
          <w:sz w:val="28"/>
          <w:szCs w:val="28"/>
        </w:rPr>
      </w:pPr>
      <w:r w:rsidRPr="007974D4">
        <w:rPr>
          <w:rFonts w:cstheme="minorHAnsi"/>
          <w:b/>
          <w:sz w:val="28"/>
          <w:szCs w:val="28"/>
        </w:rPr>
        <w:t>§ 15.</w:t>
      </w:r>
      <w:r w:rsidR="00C60D2B" w:rsidRPr="007974D4">
        <w:rPr>
          <w:rFonts w:cstheme="minorHAnsi"/>
          <w:b/>
          <w:sz w:val="28"/>
          <w:szCs w:val="28"/>
        </w:rPr>
        <w:t xml:space="preserve"> </w:t>
      </w:r>
      <w:r w:rsidRPr="007974D4">
        <w:rPr>
          <w:rFonts w:cstheme="minorHAnsi"/>
          <w:b/>
          <w:sz w:val="28"/>
          <w:szCs w:val="28"/>
        </w:rPr>
        <w:t>Revision</w:t>
      </w:r>
    </w:p>
    <w:p w14:paraId="72C99B68" w14:textId="77777777" w:rsidR="00DE3BE7" w:rsidRPr="00DE3BE7" w:rsidRDefault="00DE3BE7" w:rsidP="00DE3BE7">
      <w:pPr>
        <w:spacing w:line="276" w:lineRule="auto"/>
        <w:rPr>
          <w:rFonts w:cstheme="minorHAnsi"/>
          <w:sz w:val="28"/>
          <w:szCs w:val="28"/>
        </w:rPr>
      </w:pPr>
      <w:r w:rsidRPr="00DE3BE7">
        <w:rPr>
          <w:rFonts w:cstheme="minorHAnsi"/>
          <w:sz w:val="28"/>
          <w:szCs w:val="28"/>
        </w:rPr>
        <w:t>Den siddende bestyrelse vælger klubbens revisor efter gældende regler.</w:t>
      </w:r>
    </w:p>
    <w:p w14:paraId="3B5BE728" w14:textId="77777777" w:rsidR="00DE3BE7" w:rsidRPr="00DE3BE7" w:rsidRDefault="00DE3BE7" w:rsidP="00DE3BE7">
      <w:pPr>
        <w:spacing w:line="276" w:lineRule="auto"/>
        <w:rPr>
          <w:rFonts w:cstheme="minorHAnsi"/>
          <w:sz w:val="28"/>
          <w:szCs w:val="28"/>
        </w:rPr>
      </w:pPr>
      <w:r w:rsidRPr="00DE3BE7">
        <w:rPr>
          <w:rFonts w:cstheme="minorHAnsi"/>
          <w:sz w:val="28"/>
          <w:szCs w:val="28"/>
        </w:rPr>
        <w:t>Revisorerne skal hvert år i marts måned gennemgå det samlede regnskab og påse at beholdningerne er til stede. Driftsregnskab og status forsynes med en påtegning.</w:t>
      </w:r>
    </w:p>
    <w:p w14:paraId="4FBFC578" w14:textId="77777777" w:rsidR="00DE3BE7" w:rsidRPr="00DE3BE7" w:rsidRDefault="00DE3BE7" w:rsidP="00DE3BE7">
      <w:pPr>
        <w:spacing w:line="276" w:lineRule="auto"/>
        <w:rPr>
          <w:rFonts w:cstheme="minorHAnsi"/>
          <w:sz w:val="28"/>
          <w:szCs w:val="28"/>
        </w:rPr>
      </w:pPr>
      <w:r w:rsidRPr="00DE3BE7">
        <w:rPr>
          <w:rFonts w:cstheme="minorHAnsi"/>
          <w:sz w:val="28"/>
          <w:szCs w:val="28"/>
        </w:rPr>
        <w:t>Hver af revisorerne har til enhver tid adgang til at efterse regnskab og beholdninger.</w:t>
      </w:r>
    </w:p>
    <w:p w14:paraId="169DE55B" w14:textId="77777777" w:rsidR="00C60D2B" w:rsidRPr="00C60D2B" w:rsidRDefault="00C60D2B" w:rsidP="00BA125A">
      <w:pPr>
        <w:spacing w:line="276" w:lineRule="auto"/>
        <w:rPr>
          <w:rFonts w:cstheme="minorHAnsi"/>
          <w:sz w:val="28"/>
          <w:szCs w:val="28"/>
        </w:rPr>
      </w:pPr>
    </w:p>
    <w:p w14:paraId="42748044" w14:textId="77777777" w:rsidR="0026150B" w:rsidRPr="007974D4" w:rsidRDefault="0026150B" w:rsidP="00BA125A">
      <w:pPr>
        <w:spacing w:line="276" w:lineRule="auto"/>
        <w:rPr>
          <w:rFonts w:cstheme="minorHAnsi"/>
          <w:b/>
          <w:sz w:val="28"/>
          <w:szCs w:val="28"/>
        </w:rPr>
      </w:pPr>
      <w:r w:rsidRPr="007974D4">
        <w:rPr>
          <w:rFonts w:cstheme="minorHAnsi"/>
          <w:b/>
          <w:sz w:val="28"/>
          <w:szCs w:val="28"/>
        </w:rPr>
        <w:t>§ 16.</w:t>
      </w:r>
      <w:r w:rsidR="00C60D2B" w:rsidRPr="007974D4">
        <w:rPr>
          <w:rFonts w:cstheme="minorHAnsi"/>
          <w:b/>
          <w:sz w:val="28"/>
          <w:szCs w:val="28"/>
        </w:rPr>
        <w:t xml:space="preserve"> </w:t>
      </w:r>
      <w:r w:rsidRPr="007974D4">
        <w:rPr>
          <w:rFonts w:cstheme="minorHAnsi"/>
          <w:b/>
          <w:sz w:val="28"/>
          <w:szCs w:val="28"/>
        </w:rPr>
        <w:t>Vedtægtsændringer</w:t>
      </w:r>
    </w:p>
    <w:p w14:paraId="0A6990FD" w14:textId="0B076191" w:rsidR="0026150B" w:rsidRDefault="0026150B" w:rsidP="00BA125A">
      <w:pPr>
        <w:spacing w:line="276" w:lineRule="auto"/>
        <w:rPr>
          <w:rFonts w:cstheme="minorHAnsi"/>
          <w:sz w:val="28"/>
          <w:szCs w:val="28"/>
        </w:rPr>
      </w:pPr>
      <w:r w:rsidRPr="00C60D2B">
        <w:rPr>
          <w:rFonts w:cstheme="minorHAnsi"/>
          <w:sz w:val="28"/>
          <w:szCs w:val="28"/>
        </w:rPr>
        <w:t>Ændringer af vedtægterne kan ske på enhver generalforsamling, når mindst 2/3 af de afgivne stemmer er for forslaget.</w:t>
      </w:r>
    </w:p>
    <w:p w14:paraId="3536AA67" w14:textId="77777777" w:rsidR="00DE3BE7" w:rsidRDefault="00DE3BE7" w:rsidP="00BA125A">
      <w:pPr>
        <w:spacing w:line="276" w:lineRule="auto"/>
        <w:rPr>
          <w:rFonts w:cstheme="minorHAnsi"/>
          <w:sz w:val="28"/>
          <w:szCs w:val="28"/>
        </w:rPr>
      </w:pPr>
    </w:p>
    <w:p w14:paraId="0E57859C" w14:textId="77777777" w:rsidR="0026150B" w:rsidRPr="007974D4" w:rsidRDefault="0026150B" w:rsidP="00BA125A">
      <w:pPr>
        <w:spacing w:line="276" w:lineRule="auto"/>
        <w:rPr>
          <w:rFonts w:cstheme="minorHAnsi"/>
          <w:b/>
          <w:sz w:val="28"/>
          <w:szCs w:val="28"/>
        </w:rPr>
      </w:pPr>
      <w:r w:rsidRPr="007974D4">
        <w:rPr>
          <w:rFonts w:cstheme="minorHAnsi"/>
          <w:b/>
          <w:sz w:val="28"/>
          <w:szCs w:val="28"/>
        </w:rPr>
        <w:t>§ 17.</w:t>
      </w:r>
      <w:r w:rsidR="00C60D2B" w:rsidRPr="007974D4">
        <w:rPr>
          <w:rFonts w:cstheme="minorHAnsi"/>
          <w:b/>
          <w:sz w:val="28"/>
          <w:szCs w:val="28"/>
        </w:rPr>
        <w:t xml:space="preserve"> </w:t>
      </w:r>
      <w:r w:rsidRPr="007974D4">
        <w:rPr>
          <w:rFonts w:cstheme="minorHAnsi"/>
          <w:b/>
          <w:sz w:val="28"/>
          <w:szCs w:val="28"/>
        </w:rPr>
        <w:t>Klubbens opløsning</w:t>
      </w:r>
    </w:p>
    <w:p w14:paraId="4EAD79C1" w14:textId="77777777" w:rsidR="0026150B" w:rsidRPr="00C60D2B" w:rsidRDefault="0026150B" w:rsidP="00BA125A">
      <w:pPr>
        <w:spacing w:line="276" w:lineRule="auto"/>
        <w:rPr>
          <w:rFonts w:cstheme="minorHAnsi"/>
          <w:sz w:val="28"/>
          <w:szCs w:val="28"/>
        </w:rPr>
      </w:pPr>
      <w:r w:rsidRPr="00C60D2B">
        <w:rPr>
          <w:rFonts w:cstheme="minorHAnsi"/>
          <w:sz w:val="28"/>
          <w:szCs w:val="28"/>
        </w:rPr>
        <w:t xml:space="preserve">Bestemmelse vedrørende klubbens opløsning kan kun tages af en til dette </w:t>
      </w:r>
      <w:r w:rsidR="00EB3932" w:rsidRPr="00C60D2B">
        <w:rPr>
          <w:rFonts w:cstheme="minorHAnsi"/>
          <w:sz w:val="28"/>
          <w:szCs w:val="28"/>
        </w:rPr>
        <w:t>øjemed</w:t>
      </w:r>
      <w:r w:rsidRPr="00C60D2B">
        <w:rPr>
          <w:rFonts w:cstheme="minorHAnsi"/>
          <w:sz w:val="28"/>
          <w:szCs w:val="28"/>
        </w:rPr>
        <w:t xml:space="preserve"> særlig indkaldt generalforsamling.</w:t>
      </w:r>
    </w:p>
    <w:p w14:paraId="7024B0E9" w14:textId="2459788D" w:rsidR="000F4249" w:rsidRDefault="0026150B" w:rsidP="00BA125A">
      <w:pPr>
        <w:spacing w:line="276" w:lineRule="auto"/>
        <w:rPr>
          <w:rFonts w:cstheme="minorHAnsi"/>
          <w:sz w:val="28"/>
          <w:szCs w:val="28"/>
        </w:rPr>
      </w:pPr>
      <w:r w:rsidRPr="00C60D2B">
        <w:rPr>
          <w:rFonts w:cstheme="minorHAnsi"/>
          <w:sz w:val="28"/>
          <w:szCs w:val="28"/>
        </w:rPr>
        <w:t xml:space="preserve">For at denne generalforsamling er beslutningsdygtig kræves, at mindst 2/3 af klubbens stemmeberettigede medlemmer er til stede. Til forslagets vedtagelse kræves, at 3/4 af de afgivne stemmer støtter forslaget om opløsning af klubben. Opnås et sådant flertal på en generalforsamling, der ikke er beslutningsdygtig, indkaldes til en ny generalforsamling, hvor beslutning om opløsning af klubben kan træffes med ovennævnte majoritet, uanset hvilket antal stemmeberettigede medlemmer, der er til stede. I tilfælde af opløsning af klubben tilfalder alle </w:t>
      </w:r>
      <w:r w:rsidR="00EB3932" w:rsidRPr="00C60D2B">
        <w:rPr>
          <w:rFonts w:cstheme="minorHAnsi"/>
          <w:sz w:val="28"/>
          <w:szCs w:val="28"/>
        </w:rPr>
        <w:t>aktiverne</w:t>
      </w:r>
      <w:r w:rsidRPr="00C60D2B">
        <w:rPr>
          <w:rFonts w:cstheme="minorHAnsi"/>
          <w:sz w:val="28"/>
          <w:szCs w:val="28"/>
        </w:rPr>
        <w:t xml:space="preserve"> der til den tid er i klubbens ejendom, Skive Idræts Forbund.</w:t>
      </w:r>
    </w:p>
    <w:p w14:paraId="177278FD" w14:textId="1D984B7E" w:rsidR="009A3724" w:rsidRDefault="009A3724" w:rsidP="00BA125A">
      <w:pPr>
        <w:spacing w:line="276" w:lineRule="auto"/>
        <w:rPr>
          <w:rFonts w:cstheme="minorHAnsi"/>
          <w:sz w:val="28"/>
          <w:szCs w:val="28"/>
        </w:rPr>
      </w:pPr>
    </w:p>
    <w:p w14:paraId="7694E27C" w14:textId="48C1945A" w:rsidR="009A3724" w:rsidRDefault="009A3724" w:rsidP="00BA125A">
      <w:pPr>
        <w:spacing w:line="276" w:lineRule="auto"/>
        <w:rPr>
          <w:rFonts w:cstheme="minorHAnsi"/>
          <w:sz w:val="28"/>
          <w:szCs w:val="28"/>
        </w:rPr>
      </w:pPr>
    </w:p>
    <w:p w14:paraId="45650A5A" w14:textId="504AE760" w:rsidR="009A3724" w:rsidRDefault="009A3724" w:rsidP="00BA125A">
      <w:pPr>
        <w:spacing w:line="276" w:lineRule="auto"/>
        <w:rPr>
          <w:rFonts w:cstheme="minorHAnsi"/>
          <w:sz w:val="28"/>
          <w:szCs w:val="28"/>
        </w:rPr>
      </w:pPr>
    </w:p>
    <w:p w14:paraId="649B2F0E" w14:textId="30691C7B" w:rsidR="009A3724" w:rsidRDefault="009A3724" w:rsidP="00BA125A">
      <w:pPr>
        <w:spacing w:line="276" w:lineRule="auto"/>
        <w:rPr>
          <w:rFonts w:cstheme="minorHAnsi"/>
          <w:sz w:val="28"/>
          <w:szCs w:val="28"/>
        </w:rPr>
      </w:pPr>
    </w:p>
    <w:p w14:paraId="4B765FD8" w14:textId="1747AE0C" w:rsidR="009A3724" w:rsidRDefault="009A3724" w:rsidP="00BA125A">
      <w:pPr>
        <w:spacing w:line="276" w:lineRule="auto"/>
        <w:rPr>
          <w:rFonts w:cstheme="minorHAnsi"/>
          <w:sz w:val="28"/>
          <w:szCs w:val="28"/>
        </w:rPr>
      </w:pPr>
    </w:p>
    <w:p w14:paraId="33ECCE43" w14:textId="1EB1BA42" w:rsidR="009A3724" w:rsidRDefault="009A3724" w:rsidP="00BA125A">
      <w:pPr>
        <w:spacing w:line="276" w:lineRule="auto"/>
        <w:rPr>
          <w:rFonts w:cstheme="minorHAnsi"/>
          <w:sz w:val="28"/>
          <w:szCs w:val="28"/>
        </w:rPr>
      </w:pPr>
    </w:p>
    <w:p w14:paraId="23432841" w14:textId="626C1AE1" w:rsidR="009A3724" w:rsidRDefault="009A3724" w:rsidP="00BA125A">
      <w:pPr>
        <w:spacing w:line="276" w:lineRule="auto"/>
        <w:rPr>
          <w:rFonts w:cstheme="minorHAnsi"/>
          <w:sz w:val="28"/>
          <w:szCs w:val="28"/>
        </w:rPr>
      </w:pPr>
    </w:p>
    <w:p w14:paraId="68501EB3" w14:textId="64B6A79F" w:rsidR="009A3724" w:rsidRDefault="009A3724" w:rsidP="00BA125A">
      <w:pPr>
        <w:spacing w:line="276" w:lineRule="auto"/>
        <w:rPr>
          <w:rFonts w:cstheme="minorHAnsi"/>
          <w:sz w:val="28"/>
          <w:szCs w:val="28"/>
        </w:rPr>
      </w:pPr>
    </w:p>
    <w:p w14:paraId="53BB7E63" w14:textId="391476D8" w:rsidR="009A3724" w:rsidRPr="009A3724" w:rsidRDefault="009A3724" w:rsidP="009A3724">
      <w:pPr>
        <w:autoSpaceDE w:val="0"/>
        <w:autoSpaceDN w:val="0"/>
        <w:adjustRightInd w:val="0"/>
        <w:spacing w:after="0" w:line="240" w:lineRule="auto"/>
        <w:rPr>
          <w:rFonts w:ascii="Verdana" w:hAnsi="Verdana" w:cs="Verdana"/>
          <w:color w:val="000000"/>
        </w:rPr>
      </w:pPr>
      <w:r w:rsidRPr="009A3724">
        <w:rPr>
          <w:rFonts w:ascii="Verdana" w:hAnsi="Verdana" w:cs="Verdana"/>
          <w:color w:val="000000"/>
        </w:rPr>
        <w:t xml:space="preserve">Således vedtaget på ordinær generalforsamling den: </w:t>
      </w:r>
      <w:r>
        <w:rPr>
          <w:rFonts w:ascii="Verdana" w:hAnsi="Verdana" w:cs="Verdana"/>
          <w:color w:val="000000"/>
        </w:rPr>
        <w:t xml:space="preserve"> </w:t>
      </w:r>
      <w:r w:rsidR="009354CE">
        <w:rPr>
          <w:rFonts w:ascii="Verdana" w:hAnsi="Verdana" w:cs="Verdana"/>
          <w:color w:val="000000"/>
        </w:rPr>
        <w:t>9. april 2019</w:t>
      </w:r>
    </w:p>
    <w:p w14:paraId="4E495C7F" w14:textId="77777777" w:rsidR="009A3724" w:rsidRPr="00C60D2B" w:rsidRDefault="009A3724" w:rsidP="00BA125A">
      <w:pPr>
        <w:spacing w:line="276" w:lineRule="auto"/>
        <w:rPr>
          <w:rFonts w:cstheme="minorHAnsi"/>
          <w:sz w:val="28"/>
          <w:szCs w:val="28"/>
        </w:rPr>
      </w:pPr>
    </w:p>
    <w:sectPr w:rsidR="009A3724" w:rsidRPr="00C60D2B" w:rsidSect="00803EED">
      <w:pgSz w:w="11906" w:h="16838" w:code="9"/>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83"/>
    <w:rsid w:val="000842CB"/>
    <w:rsid w:val="000F4249"/>
    <w:rsid w:val="00120CE8"/>
    <w:rsid w:val="00226BAE"/>
    <w:rsid w:val="00243424"/>
    <w:rsid w:val="0026150B"/>
    <w:rsid w:val="00262B92"/>
    <w:rsid w:val="002B7D06"/>
    <w:rsid w:val="002E4E6F"/>
    <w:rsid w:val="00350AB3"/>
    <w:rsid w:val="003735AE"/>
    <w:rsid w:val="00374C43"/>
    <w:rsid w:val="00421F11"/>
    <w:rsid w:val="00454978"/>
    <w:rsid w:val="00472011"/>
    <w:rsid w:val="00485DF0"/>
    <w:rsid w:val="00556543"/>
    <w:rsid w:val="00561C83"/>
    <w:rsid w:val="006D07B9"/>
    <w:rsid w:val="007974D4"/>
    <w:rsid w:val="00803EED"/>
    <w:rsid w:val="008D66B5"/>
    <w:rsid w:val="009026DE"/>
    <w:rsid w:val="009354CE"/>
    <w:rsid w:val="00973508"/>
    <w:rsid w:val="00994DCA"/>
    <w:rsid w:val="009A3724"/>
    <w:rsid w:val="00AD2297"/>
    <w:rsid w:val="00AD3640"/>
    <w:rsid w:val="00B06732"/>
    <w:rsid w:val="00B533C0"/>
    <w:rsid w:val="00BA125A"/>
    <w:rsid w:val="00C113E4"/>
    <w:rsid w:val="00C60D2B"/>
    <w:rsid w:val="00CB4C1C"/>
    <w:rsid w:val="00CC0641"/>
    <w:rsid w:val="00CE496C"/>
    <w:rsid w:val="00D328E2"/>
    <w:rsid w:val="00D56593"/>
    <w:rsid w:val="00D74DE2"/>
    <w:rsid w:val="00DE3BE7"/>
    <w:rsid w:val="00E20999"/>
    <w:rsid w:val="00E56BBE"/>
    <w:rsid w:val="00E912D5"/>
    <w:rsid w:val="00EB3932"/>
    <w:rsid w:val="00EE7EF2"/>
    <w:rsid w:val="00FD37F1"/>
    <w:rsid w:val="00FD4563"/>
    <w:rsid w:val="00FE3721"/>
    <w:rsid w:val="00FE65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0D1B"/>
  <w15:chartTrackingRefBased/>
  <w15:docId w15:val="{AA2D1E4F-C9B5-44C2-B641-17B870A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94DC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7230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Nielsen</dc:creator>
  <cp:keywords/>
  <dc:description/>
  <cp:lastModifiedBy>Allan Nielsen NordoestSallingSkolerDT</cp:lastModifiedBy>
  <cp:revision>4</cp:revision>
  <dcterms:created xsi:type="dcterms:W3CDTF">2020-06-09T17:34:00Z</dcterms:created>
  <dcterms:modified xsi:type="dcterms:W3CDTF">2020-06-09T17:34:00Z</dcterms:modified>
</cp:coreProperties>
</file>